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88D705B" w14:textId="559D2A9D" w:rsidR="005F79BE" w:rsidRPr="00381AA1" w:rsidRDefault="003229F4">
      <w:pPr>
        <w:rPr>
          <w:rFonts w:ascii="Berlin Sans FB Demi" w:hAnsi="Berlin Sans FB Demi"/>
          <w:b/>
          <w:sz w:val="28"/>
          <w:szCs w:val="28"/>
          <w:lang w:val="en-US"/>
        </w:rPr>
      </w:pPr>
      <w:r w:rsidRPr="00381AA1">
        <w:rPr>
          <w:rFonts w:ascii="Berlin Sans FB Demi" w:hAnsi="Berlin Sans FB Demi"/>
          <w:b/>
          <w:sz w:val="28"/>
          <w:szCs w:val="28"/>
          <w:lang w:val="en-US"/>
        </w:rPr>
        <w:t xml:space="preserve">3.8 </w:t>
      </w:r>
      <w:r w:rsidR="00FE2896" w:rsidRPr="00381AA1">
        <w:rPr>
          <w:rFonts w:ascii="Berlin Sans FB Demi" w:hAnsi="Berlin Sans FB Demi"/>
          <w:b/>
          <w:sz w:val="28"/>
          <w:szCs w:val="28"/>
          <w:lang w:val="en-US"/>
        </w:rPr>
        <w:t>PLAY</w:t>
      </w:r>
      <w:r w:rsidR="00324773" w:rsidRPr="00381AA1">
        <w:rPr>
          <w:rFonts w:ascii="Berlin Sans FB Demi" w:hAnsi="Berlin Sans FB Demi"/>
          <w:b/>
          <w:sz w:val="28"/>
          <w:szCs w:val="28"/>
          <w:lang w:val="en-US"/>
        </w:rPr>
        <w:t xml:space="preserve"> MINIBRIDGE </w:t>
      </w:r>
      <w:r w:rsidR="00EB3074" w:rsidRPr="00381AA1">
        <w:rPr>
          <w:rFonts w:ascii="Berlin Sans FB Demi" w:hAnsi="Berlin Sans FB Demi"/>
          <w:b/>
          <w:sz w:val="28"/>
          <w:szCs w:val="28"/>
          <w:lang w:val="en-US"/>
        </w:rPr>
        <w:t>ON YOUR</w:t>
      </w:r>
      <w:r w:rsidR="00324773" w:rsidRPr="00381AA1">
        <w:rPr>
          <w:rFonts w:ascii="Berlin Sans FB Demi" w:hAnsi="Berlin Sans FB Demi"/>
          <w:b/>
          <w:sz w:val="28"/>
          <w:szCs w:val="28"/>
          <w:lang w:val="en-US"/>
        </w:rPr>
        <w:t xml:space="preserve"> SMARTPHONE</w:t>
      </w:r>
    </w:p>
    <w:p w14:paraId="151C53DD" w14:textId="77777777" w:rsidR="00F75EEA" w:rsidRPr="00381AA1" w:rsidRDefault="00F75EEA">
      <w:pPr>
        <w:rPr>
          <w:b/>
          <w:sz w:val="16"/>
          <w:szCs w:val="16"/>
          <w:lang w:val="en-US"/>
        </w:rPr>
      </w:pPr>
    </w:p>
    <w:p w14:paraId="7ACA01F9" w14:textId="212BDDC9" w:rsidR="0048130E" w:rsidRPr="00381AA1" w:rsidRDefault="00BC617F" w:rsidP="0048130E">
      <w:pPr>
        <w:rPr>
          <w:rFonts w:ascii="Calibri" w:hAnsi="Calibri"/>
          <w:sz w:val="22"/>
          <w:szCs w:val="22"/>
          <w:lang w:val="en-US"/>
        </w:rPr>
      </w:pPr>
      <w:r w:rsidRPr="00381AA1">
        <w:rPr>
          <w:rFonts w:ascii="Calibri" w:hAnsi="Calibri"/>
          <w:noProof/>
          <w:sz w:val="22"/>
          <w:szCs w:val="22"/>
        </w:rPr>
        <w:drawing>
          <wp:anchor distT="0" distB="0" distL="114300" distR="114300" simplePos="0" relativeHeight="251649024" behindDoc="0" locked="0" layoutInCell="1" allowOverlap="1" wp14:anchorId="05E48D48" wp14:editId="0E34DE86">
            <wp:simplePos x="0" y="0"/>
            <wp:positionH relativeFrom="column">
              <wp:posOffset>4563745</wp:posOffset>
            </wp:positionH>
            <wp:positionV relativeFrom="paragraph">
              <wp:posOffset>288925</wp:posOffset>
            </wp:positionV>
            <wp:extent cx="1155600" cy="2059200"/>
            <wp:effectExtent l="0" t="0" r="6985" b="0"/>
            <wp:wrapSquare wrapText="bothSides"/>
            <wp:docPr id="1" name="Bildobjek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_20180312-083626.png"/>
                    <pic:cNvPicPr/>
                  </pic:nvPicPr>
                  <pic:blipFill>
                    <a:blip r:embed="rId6">
                      <a:extLst>
                        <a:ext uri="{28A0092B-C50C-407E-A947-70E740481C1C}">
                          <a14:useLocalDpi xmlns:a14="http://schemas.microsoft.com/office/drawing/2010/main" val="0"/>
                        </a:ext>
                      </a:extLst>
                    </a:blip>
                    <a:stretch>
                      <a:fillRect/>
                    </a:stretch>
                  </pic:blipFill>
                  <pic:spPr>
                    <a:xfrm>
                      <a:off x="0" y="0"/>
                      <a:ext cx="1155600" cy="2059200"/>
                    </a:xfrm>
                    <a:prstGeom prst="rect">
                      <a:avLst/>
                    </a:prstGeom>
                  </pic:spPr>
                </pic:pic>
              </a:graphicData>
            </a:graphic>
            <wp14:sizeRelH relativeFrom="margin">
              <wp14:pctWidth>0</wp14:pctWidth>
            </wp14:sizeRelH>
            <wp14:sizeRelV relativeFrom="margin">
              <wp14:pctHeight>0</wp14:pctHeight>
            </wp14:sizeRelV>
          </wp:anchor>
        </w:drawing>
      </w:r>
      <w:r w:rsidR="00381AA1" w:rsidRPr="00381AA1">
        <w:rPr>
          <w:rFonts w:ascii="Calibri" w:hAnsi="Calibri"/>
          <w:noProof/>
          <w:sz w:val="22"/>
          <w:szCs w:val="22"/>
          <w:lang w:val="en-US" w:eastAsia="en-US"/>
        </w:rPr>
        <w:t>Using</w:t>
      </w:r>
      <w:r w:rsidR="0048130E" w:rsidRPr="00381AA1">
        <w:rPr>
          <w:rFonts w:ascii="Calibri" w:hAnsi="Calibri"/>
          <w:sz w:val="22"/>
          <w:szCs w:val="22"/>
          <w:lang w:val="en-US"/>
        </w:rPr>
        <w:t xml:space="preserve"> </w:t>
      </w:r>
      <w:proofErr w:type="spellStart"/>
      <w:r w:rsidR="0048130E" w:rsidRPr="00381AA1">
        <w:rPr>
          <w:rFonts w:ascii="Calibri" w:hAnsi="Calibri"/>
          <w:sz w:val="22"/>
          <w:szCs w:val="22"/>
          <w:lang w:val="en-US"/>
        </w:rPr>
        <w:t>Synrey</w:t>
      </w:r>
      <w:proofErr w:type="spellEnd"/>
      <w:r w:rsidR="0048130E" w:rsidRPr="00381AA1">
        <w:rPr>
          <w:rFonts w:ascii="Calibri" w:hAnsi="Calibri"/>
          <w:sz w:val="22"/>
          <w:szCs w:val="22"/>
          <w:lang w:val="en-US"/>
        </w:rPr>
        <w:t xml:space="preserve"> Bridge </w:t>
      </w:r>
      <w:r w:rsidR="00381AA1" w:rsidRPr="00381AA1">
        <w:rPr>
          <w:rFonts w:ascii="Calibri" w:hAnsi="Calibri"/>
          <w:sz w:val="22"/>
          <w:szCs w:val="22"/>
          <w:lang w:val="en-US"/>
        </w:rPr>
        <w:t>as an application</w:t>
      </w:r>
      <w:r w:rsidR="0048130E" w:rsidRPr="00381AA1">
        <w:rPr>
          <w:rFonts w:ascii="Calibri" w:hAnsi="Calibri"/>
          <w:sz w:val="22"/>
          <w:szCs w:val="22"/>
          <w:lang w:val="en-US"/>
        </w:rPr>
        <w:t xml:space="preserve"> (app) </w:t>
      </w:r>
      <w:r w:rsidR="00381AA1" w:rsidRPr="00381AA1">
        <w:rPr>
          <w:rFonts w:ascii="Calibri" w:hAnsi="Calibri"/>
          <w:sz w:val="22"/>
          <w:szCs w:val="22"/>
          <w:lang w:val="en-US"/>
        </w:rPr>
        <w:t>in your</w:t>
      </w:r>
      <w:r w:rsidR="00356FA2">
        <w:rPr>
          <w:rFonts w:ascii="Calibri" w:hAnsi="Calibri"/>
          <w:sz w:val="22"/>
          <w:szCs w:val="22"/>
          <w:lang w:val="en-US"/>
        </w:rPr>
        <w:t xml:space="preserve"> S</w:t>
      </w:r>
      <w:r w:rsidR="0048130E" w:rsidRPr="00381AA1">
        <w:rPr>
          <w:rFonts w:ascii="Calibri" w:hAnsi="Calibri"/>
          <w:sz w:val="22"/>
          <w:szCs w:val="22"/>
          <w:lang w:val="en-US"/>
        </w:rPr>
        <w:t xml:space="preserve">martphone </w:t>
      </w:r>
      <w:r w:rsidR="00381AA1" w:rsidRPr="00381AA1">
        <w:rPr>
          <w:rFonts w:ascii="Calibri" w:hAnsi="Calibri"/>
          <w:sz w:val="22"/>
          <w:szCs w:val="22"/>
          <w:lang w:val="en-US"/>
        </w:rPr>
        <w:t>or pad</w:t>
      </w:r>
      <w:r w:rsidR="00356FA2">
        <w:rPr>
          <w:rFonts w:ascii="Calibri" w:hAnsi="Calibri"/>
          <w:sz w:val="22"/>
          <w:szCs w:val="22"/>
          <w:lang w:val="en-US"/>
        </w:rPr>
        <w:t>,</w:t>
      </w:r>
      <w:r w:rsidR="0048130E" w:rsidRPr="00381AA1">
        <w:rPr>
          <w:rFonts w:ascii="Calibri" w:hAnsi="Calibri"/>
          <w:sz w:val="22"/>
          <w:szCs w:val="22"/>
          <w:lang w:val="en-US"/>
        </w:rPr>
        <w:t xml:space="preserve"> </w:t>
      </w:r>
      <w:r w:rsidR="00381AA1" w:rsidRPr="00381AA1">
        <w:rPr>
          <w:rFonts w:ascii="Calibri" w:hAnsi="Calibri"/>
          <w:sz w:val="22"/>
          <w:szCs w:val="22"/>
          <w:lang w:val="en-US"/>
        </w:rPr>
        <w:t>you can practice</w:t>
      </w:r>
      <w:r w:rsidR="0048130E" w:rsidRPr="00381AA1">
        <w:rPr>
          <w:rFonts w:ascii="Calibri" w:hAnsi="Calibri"/>
          <w:sz w:val="22"/>
          <w:szCs w:val="22"/>
          <w:lang w:val="en-US"/>
        </w:rPr>
        <w:t xml:space="preserve"> Min</w:t>
      </w:r>
      <w:r w:rsidR="002F6B1B">
        <w:rPr>
          <w:rFonts w:ascii="Calibri" w:hAnsi="Calibri"/>
          <w:sz w:val="22"/>
          <w:szCs w:val="22"/>
          <w:lang w:val="en-US"/>
        </w:rPr>
        <w:t>ib</w:t>
      </w:r>
      <w:r w:rsidR="0048130E" w:rsidRPr="00381AA1">
        <w:rPr>
          <w:rFonts w:ascii="Calibri" w:hAnsi="Calibri"/>
          <w:sz w:val="22"/>
          <w:szCs w:val="22"/>
          <w:lang w:val="en-US"/>
        </w:rPr>
        <w:t xml:space="preserve">ridge </w:t>
      </w:r>
      <w:r w:rsidR="00381AA1" w:rsidRPr="00381AA1">
        <w:rPr>
          <w:rFonts w:ascii="Calibri" w:hAnsi="Calibri"/>
          <w:sz w:val="22"/>
          <w:szCs w:val="22"/>
          <w:lang w:val="en-US"/>
        </w:rPr>
        <w:t>on your own, and y</w:t>
      </w:r>
      <w:r w:rsidR="00356FA2">
        <w:rPr>
          <w:rFonts w:ascii="Calibri" w:hAnsi="Calibri"/>
          <w:sz w:val="22"/>
          <w:szCs w:val="22"/>
          <w:lang w:val="en-US"/>
        </w:rPr>
        <w:t>o</w:t>
      </w:r>
      <w:r w:rsidR="00381AA1" w:rsidRPr="00381AA1">
        <w:rPr>
          <w:rFonts w:ascii="Calibri" w:hAnsi="Calibri"/>
          <w:sz w:val="22"/>
          <w:szCs w:val="22"/>
          <w:lang w:val="en-US"/>
        </w:rPr>
        <w:t>u can train anywhere and anytime</w:t>
      </w:r>
      <w:r w:rsidR="0048130E" w:rsidRPr="00381AA1">
        <w:rPr>
          <w:rFonts w:ascii="Calibri" w:hAnsi="Calibri"/>
          <w:sz w:val="22"/>
          <w:szCs w:val="22"/>
          <w:lang w:val="en-US"/>
        </w:rPr>
        <w:t>!</w:t>
      </w:r>
    </w:p>
    <w:p w14:paraId="2F021A0D" w14:textId="3A32EA6E" w:rsidR="00BC617F" w:rsidRPr="00381AA1" w:rsidRDefault="00BC617F" w:rsidP="0048130E">
      <w:pPr>
        <w:rPr>
          <w:rFonts w:ascii="Calibri" w:hAnsi="Calibri"/>
          <w:sz w:val="22"/>
          <w:szCs w:val="22"/>
          <w:lang w:val="en-US"/>
        </w:rPr>
      </w:pPr>
    </w:p>
    <w:p w14:paraId="32BAB29B" w14:textId="7EEBFD0B" w:rsidR="0048130E" w:rsidRPr="00381AA1" w:rsidRDefault="0048130E" w:rsidP="0048130E">
      <w:pPr>
        <w:rPr>
          <w:rFonts w:ascii="Berlin Sans FB Demi" w:hAnsi="Berlin Sans FB Demi"/>
          <w:b/>
          <w:sz w:val="22"/>
          <w:szCs w:val="22"/>
          <w:lang w:val="en-US"/>
        </w:rPr>
      </w:pPr>
      <w:r w:rsidRPr="00381AA1">
        <w:rPr>
          <w:rFonts w:ascii="Calibri" w:hAnsi="Calibri"/>
          <w:sz w:val="22"/>
          <w:szCs w:val="22"/>
          <w:lang w:val="en-US"/>
        </w:rPr>
        <w:br/>
      </w:r>
      <w:r w:rsidR="00381AA1">
        <w:rPr>
          <w:rFonts w:ascii="Berlin Sans FB Demi" w:hAnsi="Berlin Sans FB Demi"/>
          <w:b/>
          <w:sz w:val="22"/>
          <w:szCs w:val="22"/>
          <w:lang w:val="en-US"/>
        </w:rPr>
        <w:t>How Do I Start</w:t>
      </w:r>
      <w:r w:rsidRPr="00381AA1">
        <w:rPr>
          <w:rFonts w:ascii="Berlin Sans FB Demi" w:hAnsi="Berlin Sans FB Demi"/>
          <w:b/>
          <w:sz w:val="22"/>
          <w:szCs w:val="22"/>
          <w:lang w:val="en-US"/>
        </w:rPr>
        <w:t>?</w:t>
      </w:r>
    </w:p>
    <w:p w14:paraId="514953AF" w14:textId="4179B10E" w:rsidR="002B30CE" w:rsidRPr="00381AA1" w:rsidRDefault="002B30CE" w:rsidP="0048130E">
      <w:pPr>
        <w:rPr>
          <w:rFonts w:ascii="Calibri" w:hAnsi="Calibri"/>
          <w:b/>
          <w:sz w:val="22"/>
          <w:szCs w:val="22"/>
          <w:lang w:val="en-US"/>
        </w:rPr>
      </w:pPr>
    </w:p>
    <w:p w14:paraId="3F62B59B" w14:textId="29496E1E" w:rsidR="0048130E" w:rsidRPr="00381AA1" w:rsidRDefault="00381AA1" w:rsidP="0048130E">
      <w:pPr>
        <w:rPr>
          <w:rFonts w:ascii="Calibri" w:hAnsi="Calibri"/>
          <w:sz w:val="22"/>
          <w:szCs w:val="22"/>
          <w:lang w:val="en-US"/>
        </w:rPr>
      </w:pPr>
      <w:r>
        <w:rPr>
          <w:rFonts w:ascii="Calibri" w:hAnsi="Calibri"/>
          <w:sz w:val="22"/>
          <w:szCs w:val="22"/>
          <w:lang w:val="en-US"/>
        </w:rPr>
        <w:t>Start your</w:t>
      </w:r>
      <w:r w:rsidR="0048130E" w:rsidRPr="00381AA1">
        <w:rPr>
          <w:rFonts w:ascii="Calibri" w:hAnsi="Calibri"/>
          <w:sz w:val="22"/>
          <w:szCs w:val="22"/>
          <w:lang w:val="en-US"/>
        </w:rPr>
        <w:t xml:space="preserve"> </w:t>
      </w:r>
      <w:r>
        <w:rPr>
          <w:rFonts w:ascii="Calibri" w:hAnsi="Calibri"/>
          <w:sz w:val="22"/>
          <w:szCs w:val="22"/>
          <w:lang w:val="en-US"/>
        </w:rPr>
        <w:t xml:space="preserve">I-Phone, </w:t>
      </w:r>
      <w:r w:rsidR="0048130E" w:rsidRPr="00381AA1">
        <w:rPr>
          <w:rFonts w:ascii="Calibri" w:hAnsi="Calibri"/>
          <w:sz w:val="22"/>
          <w:szCs w:val="22"/>
          <w:lang w:val="en-US"/>
        </w:rPr>
        <w:t>Smartphone</w:t>
      </w:r>
      <w:r>
        <w:rPr>
          <w:rFonts w:ascii="Calibri" w:hAnsi="Calibri"/>
          <w:sz w:val="22"/>
          <w:szCs w:val="22"/>
          <w:lang w:val="en-US"/>
        </w:rPr>
        <w:t>,</w:t>
      </w:r>
      <w:r w:rsidR="0048130E" w:rsidRPr="00381AA1">
        <w:rPr>
          <w:rFonts w:ascii="Calibri" w:hAnsi="Calibri"/>
          <w:sz w:val="22"/>
          <w:szCs w:val="22"/>
          <w:lang w:val="en-US"/>
        </w:rPr>
        <w:t xml:space="preserve"> </w:t>
      </w:r>
      <w:r>
        <w:rPr>
          <w:rFonts w:ascii="Calibri" w:hAnsi="Calibri"/>
          <w:sz w:val="22"/>
          <w:szCs w:val="22"/>
          <w:lang w:val="en-US"/>
        </w:rPr>
        <w:t>or</w:t>
      </w:r>
      <w:r w:rsidR="00DC5C62" w:rsidRPr="00381AA1">
        <w:rPr>
          <w:rFonts w:ascii="Calibri" w:hAnsi="Calibri"/>
          <w:sz w:val="22"/>
          <w:szCs w:val="22"/>
          <w:lang w:val="en-US"/>
        </w:rPr>
        <w:t xml:space="preserve"> </w:t>
      </w:r>
      <w:r>
        <w:rPr>
          <w:rFonts w:ascii="Calibri" w:hAnsi="Calibri"/>
          <w:sz w:val="22"/>
          <w:szCs w:val="22"/>
          <w:lang w:val="en-US"/>
        </w:rPr>
        <w:t>pad,</w:t>
      </w:r>
      <w:r w:rsidR="00DC5C62" w:rsidRPr="00381AA1">
        <w:rPr>
          <w:rFonts w:ascii="Calibri" w:hAnsi="Calibri"/>
          <w:sz w:val="22"/>
          <w:szCs w:val="22"/>
          <w:lang w:val="en-US"/>
        </w:rPr>
        <w:t xml:space="preserve"> </w:t>
      </w:r>
      <w:r>
        <w:rPr>
          <w:rFonts w:ascii="Calibri" w:hAnsi="Calibri"/>
          <w:sz w:val="22"/>
          <w:szCs w:val="22"/>
          <w:lang w:val="en-US"/>
        </w:rPr>
        <w:t>and search the</w:t>
      </w:r>
      <w:r w:rsidR="0048130E" w:rsidRPr="00381AA1">
        <w:rPr>
          <w:rFonts w:ascii="Calibri" w:hAnsi="Calibri"/>
          <w:sz w:val="22"/>
          <w:szCs w:val="22"/>
          <w:lang w:val="en-US"/>
        </w:rPr>
        <w:t xml:space="preserve"> App Store </w:t>
      </w:r>
      <w:r>
        <w:rPr>
          <w:rFonts w:ascii="Calibri" w:hAnsi="Calibri"/>
          <w:sz w:val="22"/>
          <w:szCs w:val="22"/>
          <w:lang w:val="en-US"/>
        </w:rPr>
        <w:t>or Google Play</w:t>
      </w:r>
      <w:r w:rsidR="003957FA" w:rsidRPr="00381AA1">
        <w:rPr>
          <w:rFonts w:ascii="Calibri" w:hAnsi="Calibri"/>
          <w:sz w:val="22"/>
          <w:szCs w:val="22"/>
          <w:lang w:val="en-US"/>
        </w:rPr>
        <w:t xml:space="preserve"> </w:t>
      </w:r>
      <w:r>
        <w:rPr>
          <w:rFonts w:ascii="Calibri" w:hAnsi="Calibri"/>
          <w:sz w:val="22"/>
          <w:szCs w:val="22"/>
          <w:lang w:val="en-US"/>
        </w:rPr>
        <w:t>for “</w:t>
      </w:r>
      <w:proofErr w:type="spellStart"/>
      <w:r w:rsidR="0048130E" w:rsidRPr="00381AA1">
        <w:rPr>
          <w:rFonts w:ascii="Calibri" w:hAnsi="Calibri"/>
          <w:sz w:val="22"/>
          <w:szCs w:val="22"/>
          <w:lang w:val="en-US"/>
        </w:rPr>
        <w:t>Synrey</w:t>
      </w:r>
      <w:proofErr w:type="spellEnd"/>
      <w:r w:rsidR="0048130E" w:rsidRPr="00381AA1">
        <w:rPr>
          <w:rFonts w:ascii="Calibri" w:hAnsi="Calibri"/>
          <w:sz w:val="22"/>
          <w:szCs w:val="22"/>
          <w:lang w:val="en-US"/>
        </w:rPr>
        <w:t xml:space="preserve"> Bridge”. </w:t>
      </w:r>
      <w:r>
        <w:rPr>
          <w:rFonts w:ascii="Calibri" w:hAnsi="Calibri"/>
          <w:sz w:val="22"/>
          <w:szCs w:val="22"/>
          <w:lang w:val="en-US"/>
        </w:rPr>
        <w:t>When you find</w:t>
      </w:r>
      <w:r w:rsidR="003957FA" w:rsidRPr="00381AA1">
        <w:rPr>
          <w:rFonts w:ascii="Calibri" w:hAnsi="Calibri"/>
          <w:sz w:val="22"/>
          <w:szCs w:val="22"/>
          <w:lang w:val="en-US"/>
        </w:rPr>
        <w:t xml:space="preserve"> </w:t>
      </w:r>
      <w:proofErr w:type="spellStart"/>
      <w:r w:rsidR="003957FA" w:rsidRPr="00381AA1">
        <w:rPr>
          <w:rFonts w:ascii="Calibri" w:hAnsi="Calibri"/>
          <w:sz w:val="22"/>
          <w:szCs w:val="22"/>
          <w:lang w:val="en-US"/>
        </w:rPr>
        <w:t>Synrey</w:t>
      </w:r>
      <w:proofErr w:type="spellEnd"/>
      <w:r w:rsidR="003957FA" w:rsidRPr="00381AA1">
        <w:rPr>
          <w:rFonts w:ascii="Calibri" w:hAnsi="Calibri"/>
          <w:sz w:val="22"/>
          <w:szCs w:val="22"/>
          <w:lang w:val="en-US"/>
        </w:rPr>
        <w:t xml:space="preserve"> Bridge</w:t>
      </w:r>
      <w:r>
        <w:rPr>
          <w:rFonts w:ascii="Calibri" w:hAnsi="Calibri"/>
          <w:sz w:val="22"/>
          <w:szCs w:val="22"/>
          <w:lang w:val="en-US"/>
        </w:rPr>
        <w:t xml:space="preserve"> (free)</w:t>
      </w:r>
      <w:r w:rsidR="0048130E" w:rsidRPr="00381AA1">
        <w:rPr>
          <w:rFonts w:ascii="Calibri" w:hAnsi="Calibri"/>
          <w:sz w:val="22"/>
          <w:szCs w:val="22"/>
          <w:lang w:val="en-US"/>
        </w:rPr>
        <w:t xml:space="preserve">, </w:t>
      </w:r>
      <w:r>
        <w:rPr>
          <w:rFonts w:ascii="Calibri" w:hAnsi="Calibri"/>
          <w:sz w:val="22"/>
          <w:szCs w:val="22"/>
          <w:lang w:val="en-US"/>
        </w:rPr>
        <w:t>install it</w:t>
      </w:r>
      <w:r w:rsidR="003957FA" w:rsidRPr="00381AA1">
        <w:rPr>
          <w:rFonts w:ascii="Calibri" w:hAnsi="Calibri"/>
          <w:sz w:val="22"/>
          <w:szCs w:val="22"/>
          <w:lang w:val="en-US"/>
        </w:rPr>
        <w:t xml:space="preserve">. </w:t>
      </w:r>
      <w:r>
        <w:rPr>
          <w:rFonts w:ascii="Calibri" w:hAnsi="Calibri"/>
          <w:sz w:val="22"/>
          <w:szCs w:val="22"/>
          <w:lang w:val="en-US"/>
        </w:rPr>
        <w:t>Start the app, register your user account and set up your user information, including user name and password</w:t>
      </w:r>
      <w:r w:rsidR="0048130E" w:rsidRPr="00381AA1">
        <w:rPr>
          <w:rFonts w:ascii="Calibri" w:hAnsi="Calibri"/>
          <w:sz w:val="22"/>
          <w:szCs w:val="22"/>
          <w:lang w:val="en-US"/>
        </w:rPr>
        <w:t xml:space="preserve">. </w:t>
      </w:r>
      <w:r w:rsidR="00BC617F" w:rsidRPr="00381AA1">
        <w:rPr>
          <w:rFonts w:ascii="Calibri" w:hAnsi="Calibri"/>
          <w:sz w:val="22"/>
          <w:szCs w:val="22"/>
          <w:lang w:val="en-US"/>
        </w:rPr>
        <w:br/>
      </w:r>
      <w:r w:rsidR="00BC617F" w:rsidRPr="00381AA1">
        <w:rPr>
          <w:rFonts w:ascii="Calibri" w:hAnsi="Calibri"/>
          <w:sz w:val="22"/>
          <w:szCs w:val="22"/>
          <w:lang w:val="en-US"/>
        </w:rPr>
        <w:br/>
      </w:r>
    </w:p>
    <w:p w14:paraId="48DDD838" w14:textId="1F52C184" w:rsidR="0048130E" w:rsidRPr="00381AA1" w:rsidRDefault="0048130E" w:rsidP="0048130E">
      <w:pPr>
        <w:rPr>
          <w:rFonts w:ascii="Calibri" w:hAnsi="Calibri"/>
          <w:sz w:val="22"/>
          <w:szCs w:val="22"/>
          <w:lang w:val="en-US"/>
        </w:rPr>
      </w:pPr>
    </w:p>
    <w:p w14:paraId="01BCBF2E" w14:textId="724A36E2" w:rsidR="0048130E" w:rsidRPr="00381AA1" w:rsidRDefault="00381AA1" w:rsidP="0048130E">
      <w:pPr>
        <w:rPr>
          <w:rFonts w:ascii="Berlin Sans FB Demi" w:hAnsi="Berlin Sans FB Demi"/>
          <w:b/>
          <w:sz w:val="22"/>
          <w:szCs w:val="22"/>
          <w:lang w:val="en-US"/>
        </w:rPr>
      </w:pPr>
      <w:r>
        <w:rPr>
          <w:rFonts w:ascii="Berlin Sans FB Demi" w:hAnsi="Berlin Sans FB Demi"/>
          <w:b/>
          <w:sz w:val="22"/>
          <w:szCs w:val="22"/>
          <w:lang w:val="en-US"/>
        </w:rPr>
        <w:t>Choices</w:t>
      </w:r>
    </w:p>
    <w:p w14:paraId="051C48CE" w14:textId="4F973FF1" w:rsidR="002B30CE" w:rsidRPr="00381AA1" w:rsidRDefault="00BC617F" w:rsidP="0048130E">
      <w:pPr>
        <w:rPr>
          <w:rFonts w:ascii="Calibri" w:hAnsi="Calibri"/>
          <w:sz w:val="22"/>
          <w:szCs w:val="22"/>
          <w:lang w:val="en-US"/>
        </w:rPr>
      </w:pPr>
      <w:r w:rsidRPr="00381AA1">
        <w:rPr>
          <w:rFonts w:ascii="Calibri" w:hAnsi="Calibri"/>
          <w:noProof/>
          <w:sz w:val="22"/>
          <w:szCs w:val="22"/>
        </w:rPr>
        <w:drawing>
          <wp:anchor distT="0" distB="0" distL="114300" distR="114300" simplePos="0" relativeHeight="251668480" behindDoc="0" locked="0" layoutInCell="1" allowOverlap="1" wp14:anchorId="4190A4F4" wp14:editId="00AB1C33">
            <wp:simplePos x="0" y="0"/>
            <wp:positionH relativeFrom="column">
              <wp:posOffset>-15875</wp:posOffset>
            </wp:positionH>
            <wp:positionV relativeFrom="paragraph">
              <wp:posOffset>118745</wp:posOffset>
            </wp:positionV>
            <wp:extent cx="1158240" cy="2059940"/>
            <wp:effectExtent l="0" t="0" r="3810" b="0"/>
            <wp:wrapSquare wrapText="bothSides"/>
            <wp:docPr id="2" name="Bildobjek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_20180312-090328.png"/>
                    <pic:cNvPicPr/>
                  </pic:nvPicPr>
                  <pic:blipFill>
                    <a:blip r:embed="rId7">
                      <a:extLst>
                        <a:ext uri="{28A0092B-C50C-407E-A947-70E740481C1C}">
                          <a14:useLocalDpi xmlns:a14="http://schemas.microsoft.com/office/drawing/2010/main" val="0"/>
                        </a:ext>
                      </a:extLst>
                    </a:blip>
                    <a:stretch>
                      <a:fillRect/>
                    </a:stretch>
                  </pic:blipFill>
                  <pic:spPr>
                    <a:xfrm>
                      <a:off x="0" y="0"/>
                      <a:ext cx="1158240" cy="2059940"/>
                    </a:xfrm>
                    <a:prstGeom prst="rect">
                      <a:avLst/>
                    </a:prstGeom>
                  </pic:spPr>
                </pic:pic>
              </a:graphicData>
            </a:graphic>
            <wp14:sizeRelH relativeFrom="margin">
              <wp14:pctWidth>0</wp14:pctWidth>
            </wp14:sizeRelH>
            <wp14:sizeRelV relativeFrom="margin">
              <wp14:pctHeight>0</wp14:pctHeight>
            </wp14:sizeRelV>
          </wp:anchor>
        </w:drawing>
      </w:r>
    </w:p>
    <w:p w14:paraId="5F7A227E" w14:textId="36D16A2A" w:rsidR="003C7586" w:rsidRPr="00381AA1" w:rsidRDefault="00381AA1" w:rsidP="0048130E">
      <w:pPr>
        <w:rPr>
          <w:rFonts w:ascii="Calibri" w:hAnsi="Calibri"/>
          <w:sz w:val="22"/>
          <w:szCs w:val="22"/>
          <w:lang w:val="en-US"/>
        </w:rPr>
      </w:pPr>
      <w:r>
        <w:rPr>
          <w:rFonts w:ascii="Calibri" w:hAnsi="Calibri"/>
          <w:sz w:val="22"/>
          <w:szCs w:val="22"/>
          <w:lang w:val="en-US"/>
        </w:rPr>
        <w:t xml:space="preserve">Once you have registered and logged in, you will be in the </w:t>
      </w:r>
      <w:proofErr w:type="spellStart"/>
      <w:r w:rsidR="00BC617F" w:rsidRPr="00381AA1">
        <w:rPr>
          <w:rFonts w:ascii="Calibri" w:hAnsi="Calibri"/>
          <w:sz w:val="22"/>
          <w:szCs w:val="22"/>
          <w:lang w:val="en-US"/>
        </w:rPr>
        <w:t>Synrey</w:t>
      </w:r>
      <w:proofErr w:type="spellEnd"/>
      <w:r w:rsidR="00BC617F" w:rsidRPr="00381AA1">
        <w:rPr>
          <w:rFonts w:ascii="Calibri" w:hAnsi="Calibri"/>
          <w:sz w:val="22"/>
          <w:szCs w:val="22"/>
          <w:lang w:val="en-US"/>
        </w:rPr>
        <w:t xml:space="preserve"> Bridge lobby </w:t>
      </w:r>
      <w:r>
        <w:rPr>
          <w:rFonts w:ascii="Calibri" w:hAnsi="Calibri"/>
          <w:sz w:val="22"/>
          <w:szCs w:val="22"/>
          <w:lang w:val="en-US"/>
        </w:rPr>
        <w:t>(</w:t>
      </w:r>
      <w:r w:rsidR="002F6A9A">
        <w:rPr>
          <w:rFonts w:ascii="Calibri" w:hAnsi="Calibri"/>
          <w:sz w:val="22"/>
          <w:szCs w:val="22"/>
          <w:lang w:val="en-US"/>
        </w:rPr>
        <w:t>see to</w:t>
      </w:r>
      <w:r>
        <w:rPr>
          <w:rFonts w:ascii="Calibri" w:hAnsi="Calibri"/>
          <w:sz w:val="22"/>
          <w:szCs w:val="22"/>
          <w:lang w:val="en-US"/>
        </w:rPr>
        <w:t xml:space="preserve"> the left), and you can make one of three choices</w:t>
      </w:r>
      <w:r w:rsidR="00BC617F" w:rsidRPr="00381AA1">
        <w:rPr>
          <w:rFonts w:ascii="Calibri" w:hAnsi="Calibri"/>
          <w:sz w:val="22"/>
          <w:szCs w:val="22"/>
          <w:lang w:val="en-US"/>
        </w:rPr>
        <w:t xml:space="preserve">. </w:t>
      </w:r>
    </w:p>
    <w:p w14:paraId="2DBC1F11" w14:textId="77777777" w:rsidR="003C7586" w:rsidRPr="00381AA1" w:rsidRDefault="003C7586" w:rsidP="0048130E">
      <w:pPr>
        <w:rPr>
          <w:rFonts w:ascii="Calibri" w:hAnsi="Calibri"/>
          <w:sz w:val="22"/>
          <w:szCs w:val="22"/>
          <w:lang w:val="en-US"/>
        </w:rPr>
      </w:pPr>
    </w:p>
    <w:p w14:paraId="50AC8986" w14:textId="1F1BFBF3" w:rsidR="00356FA2" w:rsidRDefault="00083DB7" w:rsidP="00356FA2">
      <w:pPr>
        <w:rPr>
          <w:rFonts w:ascii="Calibri" w:hAnsi="Calibri"/>
          <w:sz w:val="22"/>
          <w:szCs w:val="22"/>
          <w:lang w:val="en-US"/>
        </w:rPr>
      </w:pPr>
      <w:r>
        <w:rPr>
          <w:rFonts w:ascii="Calibri" w:hAnsi="Calibri"/>
          <w:sz w:val="22"/>
          <w:szCs w:val="22"/>
          <w:lang w:val="en-US"/>
        </w:rPr>
        <w:t>The choic</w:t>
      </w:r>
      <w:r w:rsidR="00381AA1">
        <w:rPr>
          <w:rFonts w:ascii="Calibri" w:hAnsi="Calibri"/>
          <w:sz w:val="22"/>
          <w:szCs w:val="22"/>
          <w:lang w:val="en-US"/>
        </w:rPr>
        <w:t>es are to play</w:t>
      </w:r>
      <w:r w:rsidR="00BC617F" w:rsidRPr="00381AA1">
        <w:rPr>
          <w:rFonts w:ascii="Calibri" w:hAnsi="Calibri"/>
          <w:sz w:val="22"/>
          <w:szCs w:val="22"/>
          <w:lang w:val="en-US"/>
        </w:rPr>
        <w:t xml:space="preserve"> Whist (Trick </w:t>
      </w:r>
      <w:r w:rsidR="003C7586" w:rsidRPr="00381AA1">
        <w:rPr>
          <w:rFonts w:ascii="Calibri" w:hAnsi="Calibri"/>
          <w:sz w:val="22"/>
          <w:szCs w:val="22"/>
          <w:lang w:val="en-US"/>
        </w:rPr>
        <w:t>T</w:t>
      </w:r>
      <w:r w:rsidR="00BC617F" w:rsidRPr="00381AA1">
        <w:rPr>
          <w:rFonts w:ascii="Calibri" w:hAnsi="Calibri"/>
          <w:sz w:val="22"/>
          <w:szCs w:val="22"/>
          <w:lang w:val="en-US"/>
        </w:rPr>
        <w:t>aking Bridge)</w:t>
      </w:r>
      <w:r w:rsidR="00381AA1">
        <w:rPr>
          <w:rFonts w:ascii="Calibri" w:hAnsi="Calibri"/>
          <w:sz w:val="22"/>
          <w:szCs w:val="22"/>
          <w:lang w:val="en-US"/>
        </w:rPr>
        <w:t>, to play</w:t>
      </w:r>
      <w:r w:rsidR="00BC617F" w:rsidRPr="00381AA1">
        <w:rPr>
          <w:rFonts w:ascii="Calibri" w:hAnsi="Calibri"/>
          <w:sz w:val="22"/>
          <w:szCs w:val="22"/>
          <w:lang w:val="en-US"/>
        </w:rPr>
        <w:t xml:space="preserve"> Mini</w:t>
      </w:r>
      <w:r w:rsidR="002F6B1B">
        <w:rPr>
          <w:rFonts w:ascii="Calibri" w:hAnsi="Calibri"/>
          <w:sz w:val="22"/>
          <w:szCs w:val="22"/>
          <w:lang w:val="en-US"/>
        </w:rPr>
        <w:t>b</w:t>
      </w:r>
      <w:r w:rsidR="00381AA1">
        <w:rPr>
          <w:rFonts w:ascii="Calibri" w:hAnsi="Calibri"/>
          <w:sz w:val="22"/>
          <w:szCs w:val="22"/>
          <w:lang w:val="en-US"/>
        </w:rPr>
        <w:t xml:space="preserve">ridge (simplified bidding), or </w:t>
      </w:r>
      <w:r w:rsidR="00444797">
        <w:rPr>
          <w:rFonts w:ascii="Calibri" w:hAnsi="Calibri"/>
          <w:sz w:val="22"/>
          <w:szCs w:val="22"/>
          <w:lang w:val="en-US"/>
        </w:rPr>
        <w:t>s</w:t>
      </w:r>
      <w:r w:rsidR="00381AA1">
        <w:rPr>
          <w:rFonts w:ascii="Calibri" w:hAnsi="Calibri"/>
          <w:sz w:val="22"/>
          <w:szCs w:val="22"/>
          <w:lang w:val="en-US"/>
        </w:rPr>
        <w:t>tandard</w:t>
      </w:r>
      <w:r w:rsidR="00BC617F" w:rsidRPr="00381AA1">
        <w:rPr>
          <w:rFonts w:ascii="Calibri" w:hAnsi="Calibri"/>
          <w:sz w:val="22"/>
          <w:szCs w:val="22"/>
          <w:lang w:val="en-US"/>
        </w:rPr>
        <w:t xml:space="preserve"> </w:t>
      </w:r>
      <w:r w:rsidR="00444797">
        <w:rPr>
          <w:rFonts w:ascii="Calibri" w:hAnsi="Calibri"/>
          <w:sz w:val="22"/>
          <w:szCs w:val="22"/>
          <w:lang w:val="en-US"/>
        </w:rPr>
        <w:t>b</w:t>
      </w:r>
      <w:r w:rsidR="00BC617F" w:rsidRPr="00381AA1">
        <w:rPr>
          <w:rFonts w:ascii="Calibri" w:hAnsi="Calibri"/>
          <w:sz w:val="22"/>
          <w:szCs w:val="22"/>
          <w:lang w:val="en-US"/>
        </w:rPr>
        <w:t>ridge</w:t>
      </w:r>
      <w:r w:rsidR="003C7586" w:rsidRPr="00381AA1">
        <w:rPr>
          <w:rFonts w:ascii="Calibri" w:hAnsi="Calibri"/>
          <w:sz w:val="22"/>
          <w:szCs w:val="22"/>
          <w:lang w:val="en-US"/>
        </w:rPr>
        <w:t>.</w:t>
      </w:r>
      <w:r w:rsidR="00BC617F" w:rsidRPr="00381AA1">
        <w:rPr>
          <w:rFonts w:ascii="Calibri" w:hAnsi="Calibri"/>
          <w:sz w:val="22"/>
          <w:szCs w:val="22"/>
          <w:lang w:val="en-US"/>
        </w:rPr>
        <w:t xml:space="preserve"> </w:t>
      </w:r>
      <w:r w:rsidR="003C7586" w:rsidRPr="00381AA1">
        <w:rPr>
          <w:rFonts w:ascii="Calibri" w:hAnsi="Calibri"/>
          <w:sz w:val="22"/>
          <w:szCs w:val="22"/>
          <w:lang w:val="en-US"/>
        </w:rPr>
        <w:t>I</w:t>
      </w:r>
      <w:r w:rsidR="00381AA1">
        <w:rPr>
          <w:rFonts w:ascii="Calibri" w:hAnsi="Calibri"/>
          <w:sz w:val="22"/>
          <w:szCs w:val="22"/>
          <w:lang w:val="en-US"/>
        </w:rPr>
        <w:t>n all</w:t>
      </w:r>
      <w:r w:rsidR="00BC617F" w:rsidRPr="00381AA1">
        <w:rPr>
          <w:rFonts w:ascii="Calibri" w:hAnsi="Calibri"/>
          <w:sz w:val="22"/>
          <w:szCs w:val="22"/>
          <w:lang w:val="en-US"/>
        </w:rPr>
        <w:t xml:space="preserve"> t</w:t>
      </w:r>
      <w:r w:rsidR="00381AA1">
        <w:rPr>
          <w:rFonts w:ascii="Calibri" w:hAnsi="Calibri"/>
          <w:sz w:val="22"/>
          <w:szCs w:val="22"/>
          <w:lang w:val="en-US"/>
        </w:rPr>
        <w:t>h</w:t>
      </w:r>
      <w:r w:rsidR="00BC617F" w:rsidRPr="00381AA1">
        <w:rPr>
          <w:rFonts w:ascii="Calibri" w:hAnsi="Calibri"/>
          <w:sz w:val="22"/>
          <w:szCs w:val="22"/>
          <w:lang w:val="en-US"/>
        </w:rPr>
        <w:t>r</w:t>
      </w:r>
      <w:r w:rsidR="00381AA1">
        <w:rPr>
          <w:rFonts w:ascii="Calibri" w:hAnsi="Calibri"/>
          <w:sz w:val="22"/>
          <w:szCs w:val="22"/>
          <w:lang w:val="en-US"/>
        </w:rPr>
        <w:t>e</w:t>
      </w:r>
      <w:r w:rsidR="00BC617F" w:rsidRPr="00381AA1">
        <w:rPr>
          <w:rFonts w:ascii="Calibri" w:hAnsi="Calibri"/>
          <w:sz w:val="22"/>
          <w:szCs w:val="22"/>
          <w:lang w:val="en-US"/>
        </w:rPr>
        <w:t xml:space="preserve">e </w:t>
      </w:r>
      <w:r w:rsidR="00381AA1">
        <w:rPr>
          <w:rFonts w:ascii="Calibri" w:hAnsi="Calibri"/>
          <w:sz w:val="22"/>
          <w:szCs w:val="22"/>
          <w:lang w:val="en-US"/>
        </w:rPr>
        <w:t>cases</w:t>
      </w:r>
      <w:r w:rsidR="00BC617F" w:rsidRPr="00381AA1">
        <w:rPr>
          <w:rFonts w:ascii="Calibri" w:hAnsi="Calibri"/>
          <w:sz w:val="22"/>
          <w:szCs w:val="22"/>
          <w:lang w:val="en-US"/>
        </w:rPr>
        <w:t xml:space="preserve"> </w:t>
      </w:r>
      <w:r>
        <w:rPr>
          <w:rFonts w:ascii="Calibri" w:hAnsi="Calibri"/>
          <w:sz w:val="22"/>
          <w:szCs w:val="22"/>
          <w:lang w:val="en-US"/>
        </w:rPr>
        <w:t>you will pla</w:t>
      </w:r>
      <w:r w:rsidR="00381AA1">
        <w:rPr>
          <w:rFonts w:ascii="Calibri" w:hAnsi="Calibri"/>
          <w:sz w:val="22"/>
          <w:szCs w:val="22"/>
          <w:lang w:val="en-US"/>
        </w:rPr>
        <w:t xml:space="preserve">y yourself </w:t>
      </w:r>
      <w:r>
        <w:rPr>
          <w:rFonts w:ascii="Calibri" w:hAnsi="Calibri"/>
          <w:sz w:val="22"/>
          <w:szCs w:val="22"/>
          <w:lang w:val="en-US"/>
        </w:rPr>
        <w:t>with th</w:t>
      </w:r>
      <w:r w:rsidR="00381AA1">
        <w:rPr>
          <w:rFonts w:ascii="Calibri" w:hAnsi="Calibri"/>
          <w:sz w:val="22"/>
          <w:szCs w:val="22"/>
          <w:lang w:val="en-US"/>
        </w:rPr>
        <w:t>e computer,</w:t>
      </w:r>
      <w:r w:rsidR="00BC617F" w:rsidRPr="00381AA1">
        <w:rPr>
          <w:rFonts w:ascii="Calibri" w:hAnsi="Calibri"/>
          <w:sz w:val="22"/>
          <w:szCs w:val="22"/>
          <w:lang w:val="en-US"/>
        </w:rPr>
        <w:t xml:space="preserve"> </w:t>
      </w:r>
      <w:r w:rsidR="00381AA1">
        <w:rPr>
          <w:rFonts w:ascii="Calibri" w:hAnsi="Calibri"/>
          <w:sz w:val="22"/>
          <w:szCs w:val="22"/>
          <w:lang w:val="en-US"/>
        </w:rPr>
        <w:t>but yo</w:t>
      </w:r>
      <w:r>
        <w:rPr>
          <w:rFonts w:ascii="Calibri" w:hAnsi="Calibri"/>
          <w:sz w:val="22"/>
          <w:szCs w:val="22"/>
          <w:lang w:val="en-US"/>
        </w:rPr>
        <w:t>u</w:t>
      </w:r>
      <w:r w:rsidR="00381AA1">
        <w:rPr>
          <w:rFonts w:ascii="Calibri" w:hAnsi="Calibri"/>
          <w:sz w:val="22"/>
          <w:szCs w:val="22"/>
          <w:lang w:val="en-US"/>
        </w:rPr>
        <w:t xml:space="preserve">r results will be compared </w:t>
      </w:r>
      <w:r w:rsidR="002F6A9A">
        <w:rPr>
          <w:rFonts w:ascii="Calibri" w:hAnsi="Calibri"/>
          <w:sz w:val="22"/>
          <w:szCs w:val="22"/>
          <w:lang w:val="en-US"/>
        </w:rPr>
        <w:t>with</w:t>
      </w:r>
      <w:r w:rsidR="00381AA1">
        <w:rPr>
          <w:rFonts w:ascii="Calibri" w:hAnsi="Calibri"/>
          <w:sz w:val="22"/>
          <w:szCs w:val="22"/>
          <w:lang w:val="en-US"/>
        </w:rPr>
        <w:t xml:space="preserve"> all others that are playing the same deals</w:t>
      </w:r>
      <w:r w:rsidR="00BC617F" w:rsidRPr="00381AA1">
        <w:rPr>
          <w:rFonts w:ascii="Calibri" w:hAnsi="Calibri"/>
          <w:sz w:val="22"/>
          <w:szCs w:val="22"/>
          <w:lang w:val="en-US"/>
        </w:rPr>
        <w:t xml:space="preserve">. </w:t>
      </w:r>
      <w:r>
        <w:rPr>
          <w:rFonts w:ascii="Calibri" w:hAnsi="Calibri"/>
          <w:sz w:val="22"/>
          <w:szCs w:val="22"/>
          <w:lang w:val="en-US"/>
        </w:rPr>
        <w:br/>
      </w:r>
      <w:r>
        <w:rPr>
          <w:rFonts w:ascii="Calibri" w:hAnsi="Calibri"/>
          <w:sz w:val="22"/>
          <w:szCs w:val="22"/>
          <w:lang w:val="en-US"/>
        </w:rPr>
        <w:br/>
        <w:t xml:space="preserve">You can, for example, play in the </w:t>
      </w:r>
      <w:r w:rsidR="003C7586" w:rsidRPr="00381AA1">
        <w:rPr>
          <w:rFonts w:ascii="Calibri" w:hAnsi="Calibri"/>
          <w:sz w:val="22"/>
          <w:szCs w:val="22"/>
          <w:lang w:val="en-US"/>
        </w:rPr>
        <w:t>Daily Pairs,</w:t>
      </w:r>
      <w:r>
        <w:rPr>
          <w:rFonts w:ascii="Calibri" w:hAnsi="Calibri"/>
          <w:sz w:val="22"/>
          <w:szCs w:val="22"/>
          <w:lang w:val="en-US"/>
        </w:rPr>
        <w:t xml:space="preserve"> a pairs competition with twelve boards, </w:t>
      </w:r>
      <w:r w:rsidR="00356FA2">
        <w:rPr>
          <w:rFonts w:ascii="Calibri" w:hAnsi="Calibri"/>
          <w:sz w:val="22"/>
          <w:szCs w:val="22"/>
          <w:lang w:val="en-US"/>
        </w:rPr>
        <w:t xml:space="preserve">which runs every day of the week. You will be compared against </w:t>
      </w:r>
      <w:r>
        <w:rPr>
          <w:rFonts w:ascii="Calibri" w:hAnsi="Calibri"/>
          <w:sz w:val="22"/>
          <w:szCs w:val="22"/>
          <w:lang w:val="en-US"/>
        </w:rPr>
        <w:t xml:space="preserve">everyone </w:t>
      </w:r>
      <w:r w:rsidR="00356FA2">
        <w:rPr>
          <w:rFonts w:ascii="Calibri" w:hAnsi="Calibri"/>
          <w:sz w:val="22"/>
          <w:szCs w:val="22"/>
          <w:lang w:val="en-US"/>
        </w:rPr>
        <w:t xml:space="preserve">else </w:t>
      </w:r>
      <w:r>
        <w:rPr>
          <w:rFonts w:ascii="Calibri" w:hAnsi="Calibri"/>
          <w:sz w:val="22"/>
          <w:szCs w:val="22"/>
          <w:lang w:val="en-US"/>
        </w:rPr>
        <w:t xml:space="preserve">who also elects </w:t>
      </w:r>
      <w:r w:rsidR="00356FA2">
        <w:rPr>
          <w:rFonts w:ascii="Calibri" w:hAnsi="Calibri"/>
          <w:sz w:val="22"/>
          <w:szCs w:val="22"/>
          <w:lang w:val="en-US"/>
        </w:rPr>
        <w:t>to play this competition</w:t>
      </w:r>
      <w:r w:rsidR="003C7586" w:rsidRPr="00381AA1">
        <w:rPr>
          <w:rFonts w:ascii="Calibri" w:hAnsi="Calibri"/>
          <w:sz w:val="22"/>
          <w:szCs w:val="22"/>
          <w:lang w:val="en-US"/>
        </w:rPr>
        <w:t xml:space="preserve">. </w:t>
      </w:r>
      <w:r w:rsidR="003C7586" w:rsidRPr="00381AA1">
        <w:rPr>
          <w:rFonts w:ascii="Calibri" w:hAnsi="Calibri"/>
          <w:sz w:val="22"/>
          <w:szCs w:val="22"/>
          <w:lang w:val="en-US"/>
        </w:rPr>
        <w:br/>
      </w:r>
      <w:r w:rsidR="003C7586" w:rsidRPr="00381AA1">
        <w:rPr>
          <w:rFonts w:ascii="Calibri" w:hAnsi="Calibri"/>
          <w:sz w:val="22"/>
          <w:szCs w:val="22"/>
          <w:lang w:val="en-US"/>
        </w:rPr>
        <w:br/>
      </w:r>
      <w:r w:rsidR="00356FA2">
        <w:rPr>
          <w:rFonts w:ascii="Calibri" w:hAnsi="Calibri"/>
          <w:sz w:val="22"/>
          <w:szCs w:val="22"/>
          <w:lang w:val="en-US"/>
        </w:rPr>
        <w:t xml:space="preserve">If you go More, you can choose </w:t>
      </w:r>
      <w:r w:rsidR="002F6A9A">
        <w:rPr>
          <w:rFonts w:ascii="Calibri" w:hAnsi="Calibri"/>
          <w:sz w:val="22"/>
          <w:szCs w:val="22"/>
          <w:lang w:val="en-US"/>
        </w:rPr>
        <w:t>the Robot Challenge, which lets you</w:t>
      </w:r>
      <w:r w:rsidR="00356FA2">
        <w:rPr>
          <w:rFonts w:ascii="Calibri" w:hAnsi="Calibri"/>
          <w:sz w:val="22"/>
          <w:szCs w:val="22"/>
          <w:lang w:val="en-US"/>
        </w:rPr>
        <w:t xml:space="preserve"> play against computer </w:t>
      </w:r>
      <w:r w:rsidR="002F6A9A">
        <w:rPr>
          <w:rFonts w:ascii="Calibri" w:hAnsi="Calibri"/>
          <w:sz w:val="22"/>
          <w:szCs w:val="22"/>
          <w:lang w:val="en-US"/>
        </w:rPr>
        <w:t>programs in mini competitions over</w:t>
      </w:r>
      <w:r w:rsidR="00356FA2">
        <w:rPr>
          <w:rFonts w:ascii="Calibri" w:hAnsi="Calibri"/>
          <w:sz w:val="22"/>
          <w:szCs w:val="22"/>
          <w:lang w:val="en-US"/>
        </w:rPr>
        <w:t xml:space="preserve"> two boards. You have free access to five such competitions per day, and here to you are </w:t>
      </w:r>
      <w:r w:rsidR="002F6A9A">
        <w:rPr>
          <w:rFonts w:ascii="Calibri" w:hAnsi="Calibri"/>
          <w:sz w:val="22"/>
          <w:szCs w:val="22"/>
          <w:lang w:val="en-US"/>
        </w:rPr>
        <w:t xml:space="preserve">also </w:t>
      </w:r>
      <w:r w:rsidR="00356FA2">
        <w:rPr>
          <w:rFonts w:ascii="Calibri" w:hAnsi="Calibri"/>
          <w:sz w:val="22"/>
          <w:szCs w:val="22"/>
          <w:lang w:val="en-US"/>
        </w:rPr>
        <w:t>ranked against other players.</w:t>
      </w:r>
    </w:p>
    <w:p w14:paraId="4270C9B9" w14:textId="7BF79F89" w:rsidR="00356FA2" w:rsidRDefault="00356FA2" w:rsidP="00356FA2">
      <w:pPr>
        <w:rPr>
          <w:rFonts w:ascii="Calibri" w:hAnsi="Calibri"/>
          <w:sz w:val="22"/>
          <w:szCs w:val="22"/>
          <w:lang w:val="en-US"/>
        </w:rPr>
      </w:pPr>
    </w:p>
    <w:p w14:paraId="65B04919" w14:textId="2E5BD321" w:rsidR="00356FA2" w:rsidRDefault="00356FA2" w:rsidP="00356FA2">
      <w:pPr>
        <w:rPr>
          <w:rFonts w:ascii="Calibri" w:hAnsi="Calibri"/>
          <w:sz w:val="22"/>
          <w:szCs w:val="22"/>
          <w:lang w:val="en-US"/>
        </w:rPr>
      </w:pPr>
      <w:r>
        <w:rPr>
          <w:rFonts w:ascii="Calibri" w:hAnsi="Calibri"/>
          <w:sz w:val="22"/>
          <w:szCs w:val="22"/>
          <w:lang w:val="en-US"/>
        </w:rPr>
        <w:t xml:space="preserve">The bidding system you will </w:t>
      </w:r>
      <w:r w:rsidR="002F6A9A">
        <w:rPr>
          <w:rFonts w:ascii="Calibri" w:hAnsi="Calibri"/>
          <w:sz w:val="22"/>
          <w:szCs w:val="22"/>
          <w:lang w:val="en-US"/>
        </w:rPr>
        <w:t>use</w:t>
      </w:r>
      <w:r>
        <w:rPr>
          <w:rFonts w:ascii="Calibri" w:hAnsi="Calibri"/>
          <w:sz w:val="22"/>
          <w:szCs w:val="22"/>
          <w:lang w:val="en-US"/>
        </w:rPr>
        <w:t xml:space="preserve"> is the American Two-Over-One. In summary, it means 5-5-3-3, 15-17 NT, and weak two openings. Responder’s 2-over-1 is forcing to game.</w:t>
      </w:r>
    </w:p>
    <w:p w14:paraId="0E92EDA9" w14:textId="1651CE2E" w:rsidR="0048130E" w:rsidRPr="00381AA1" w:rsidRDefault="0048130E" w:rsidP="00356FA2">
      <w:pPr>
        <w:rPr>
          <w:rFonts w:ascii="Calibri" w:hAnsi="Calibri"/>
          <w:sz w:val="22"/>
          <w:szCs w:val="22"/>
          <w:lang w:val="en-US"/>
        </w:rPr>
      </w:pPr>
    </w:p>
    <w:p w14:paraId="0A6A8948" w14:textId="77777777" w:rsidR="0048130E" w:rsidRPr="00381AA1" w:rsidRDefault="0048130E" w:rsidP="0048130E">
      <w:pPr>
        <w:rPr>
          <w:rFonts w:ascii="Calibri" w:hAnsi="Calibri"/>
          <w:sz w:val="22"/>
          <w:szCs w:val="22"/>
          <w:lang w:val="en-US"/>
        </w:rPr>
      </w:pPr>
    </w:p>
    <w:p w14:paraId="154036E1" w14:textId="77777777" w:rsidR="00323997" w:rsidRPr="00381AA1" w:rsidRDefault="00323997">
      <w:pPr>
        <w:rPr>
          <w:rFonts w:ascii="Berlin Sans FB Demi" w:hAnsi="Berlin Sans FB Demi"/>
          <w:b/>
          <w:sz w:val="22"/>
          <w:szCs w:val="22"/>
          <w:lang w:val="en-US"/>
        </w:rPr>
      </w:pPr>
      <w:r w:rsidRPr="00381AA1">
        <w:rPr>
          <w:rFonts w:ascii="Berlin Sans FB Demi" w:hAnsi="Berlin Sans FB Demi"/>
          <w:b/>
          <w:sz w:val="22"/>
          <w:szCs w:val="22"/>
          <w:lang w:val="en-US"/>
        </w:rPr>
        <w:br w:type="page"/>
      </w:r>
    </w:p>
    <w:p w14:paraId="03B1AF66" w14:textId="4FD7CEEF" w:rsidR="00323997" w:rsidRPr="00381AA1" w:rsidRDefault="00FF0A81" w:rsidP="0048130E">
      <w:pPr>
        <w:rPr>
          <w:rFonts w:ascii="Berlin Sans FB Demi" w:hAnsi="Berlin Sans FB Demi"/>
          <w:b/>
          <w:sz w:val="22"/>
          <w:szCs w:val="22"/>
          <w:lang w:val="en-US"/>
        </w:rPr>
      </w:pPr>
      <w:r>
        <w:rPr>
          <w:rFonts w:ascii="Berlin Sans FB Demi" w:hAnsi="Berlin Sans FB Demi"/>
          <w:b/>
          <w:sz w:val="22"/>
          <w:szCs w:val="22"/>
          <w:lang w:val="en-US"/>
        </w:rPr>
        <w:lastRenderedPageBreak/>
        <w:t>How t</w:t>
      </w:r>
      <w:r w:rsidR="00356FA2">
        <w:rPr>
          <w:rFonts w:ascii="Berlin Sans FB Demi" w:hAnsi="Berlin Sans FB Demi"/>
          <w:b/>
          <w:sz w:val="22"/>
          <w:szCs w:val="22"/>
          <w:lang w:val="en-US"/>
        </w:rPr>
        <w:t>o Play Bridge</w:t>
      </w:r>
    </w:p>
    <w:p w14:paraId="52E7661E" w14:textId="77777777" w:rsidR="00323997" w:rsidRPr="00381AA1" w:rsidRDefault="00323997" w:rsidP="0048130E">
      <w:pPr>
        <w:rPr>
          <w:rFonts w:ascii="Berlin Sans FB Demi" w:hAnsi="Berlin Sans FB Demi"/>
          <w:b/>
          <w:sz w:val="22"/>
          <w:szCs w:val="22"/>
          <w:lang w:val="en-US"/>
        </w:rPr>
      </w:pPr>
    </w:p>
    <w:p w14:paraId="1245805E" w14:textId="4B4422D9" w:rsidR="00323997" w:rsidRPr="00381AA1" w:rsidRDefault="00323997" w:rsidP="0048130E">
      <w:pPr>
        <w:rPr>
          <w:rFonts w:ascii="Calibri" w:hAnsi="Calibri"/>
          <w:sz w:val="22"/>
          <w:szCs w:val="22"/>
          <w:lang w:val="en-US"/>
        </w:rPr>
      </w:pPr>
      <w:r w:rsidRPr="00381AA1">
        <w:rPr>
          <w:rFonts w:ascii="Calibri" w:hAnsi="Calibri"/>
          <w:noProof/>
          <w:sz w:val="22"/>
          <w:szCs w:val="22"/>
        </w:rPr>
        <w:drawing>
          <wp:inline distT="0" distB="0" distL="0" distR="0" wp14:anchorId="41FD5587" wp14:editId="24016458">
            <wp:extent cx="938530" cy="1668578"/>
            <wp:effectExtent l="0" t="0" r="0" b="8255"/>
            <wp:docPr id="3" name="Bildobjek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shot_20180312-092659.png"/>
                    <pic:cNvPicPr/>
                  </pic:nvPicPr>
                  <pic:blipFill>
                    <a:blip r:embed="rId8">
                      <a:extLst>
                        <a:ext uri="{28A0092B-C50C-407E-A947-70E740481C1C}">
                          <a14:useLocalDpi xmlns:a14="http://schemas.microsoft.com/office/drawing/2010/main" val="0"/>
                        </a:ext>
                      </a:extLst>
                    </a:blip>
                    <a:stretch>
                      <a:fillRect/>
                    </a:stretch>
                  </pic:blipFill>
                  <pic:spPr>
                    <a:xfrm>
                      <a:off x="0" y="0"/>
                      <a:ext cx="957785" cy="1702811"/>
                    </a:xfrm>
                    <a:prstGeom prst="rect">
                      <a:avLst/>
                    </a:prstGeom>
                  </pic:spPr>
                </pic:pic>
              </a:graphicData>
            </a:graphic>
          </wp:inline>
        </w:drawing>
      </w:r>
      <w:r w:rsidRPr="00381AA1">
        <w:rPr>
          <w:rFonts w:ascii="Calibri" w:hAnsi="Calibri"/>
          <w:noProof/>
          <w:sz w:val="22"/>
          <w:szCs w:val="22"/>
        </w:rPr>
        <w:drawing>
          <wp:inline distT="0" distB="0" distL="0" distR="0" wp14:anchorId="31D07B52" wp14:editId="0B77EF82">
            <wp:extent cx="942697" cy="1675986"/>
            <wp:effectExtent l="0" t="0" r="0" b="635"/>
            <wp:docPr id="4" name="Bildobjekt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shot_20180312-092747.png"/>
                    <pic:cNvPicPr/>
                  </pic:nvPicPr>
                  <pic:blipFill>
                    <a:blip r:embed="rId9">
                      <a:extLst>
                        <a:ext uri="{28A0092B-C50C-407E-A947-70E740481C1C}">
                          <a14:useLocalDpi xmlns:a14="http://schemas.microsoft.com/office/drawing/2010/main" val="0"/>
                        </a:ext>
                      </a:extLst>
                    </a:blip>
                    <a:stretch>
                      <a:fillRect/>
                    </a:stretch>
                  </pic:blipFill>
                  <pic:spPr>
                    <a:xfrm>
                      <a:off x="0" y="0"/>
                      <a:ext cx="965202" cy="1715996"/>
                    </a:xfrm>
                    <a:prstGeom prst="rect">
                      <a:avLst/>
                    </a:prstGeom>
                  </pic:spPr>
                </pic:pic>
              </a:graphicData>
            </a:graphic>
          </wp:inline>
        </w:drawing>
      </w:r>
      <w:r w:rsidRPr="00381AA1">
        <w:rPr>
          <w:rFonts w:ascii="Calibri" w:hAnsi="Calibri"/>
          <w:noProof/>
          <w:sz w:val="22"/>
          <w:szCs w:val="22"/>
        </w:rPr>
        <w:drawing>
          <wp:inline distT="0" distB="0" distL="0" distR="0" wp14:anchorId="0463D740" wp14:editId="5A603068">
            <wp:extent cx="942660" cy="1675918"/>
            <wp:effectExtent l="0" t="0" r="0" b="635"/>
            <wp:docPr id="5" name="Bildobjekt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shot_20180312-092820.png"/>
                    <pic:cNvPicPr/>
                  </pic:nvPicPr>
                  <pic:blipFill>
                    <a:blip r:embed="rId10">
                      <a:extLst>
                        <a:ext uri="{28A0092B-C50C-407E-A947-70E740481C1C}">
                          <a14:useLocalDpi xmlns:a14="http://schemas.microsoft.com/office/drawing/2010/main" val="0"/>
                        </a:ext>
                      </a:extLst>
                    </a:blip>
                    <a:stretch>
                      <a:fillRect/>
                    </a:stretch>
                  </pic:blipFill>
                  <pic:spPr>
                    <a:xfrm>
                      <a:off x="0" y="0"/>
                      <a:ext cx="966547" cy="1718386"/>
                    </a:xfrm>
                    <a:prstGeom prst="rect">
                      <a:avLst/>
                    </a:prstGeom>
                  </pic:spPr>
                </pic:pic>
              </a:graphicData>
            </a:graphic>
          </wp:inline>
        </w:drawing>
      </w:r>
      <w:r w:rsidRPr="00381AA1">
        <w:rPr>
          <w:rFonts w:ascii="Calibri" w:hAnsi="Calibri"/>
          <w:noProof/>
          <w:sz w:val="22"/>
          <w:szCs w:val="22"/>
        </w:rPr>
        <w:drawing>
          <wp:inline distT="0" distB="0" distL="0" distR="0" wp14:anchorId="60B436D3" wp14:editId="21EFEE29">
            <wp:extent cx="942382" cy="1675427"/>
            <wp:effectExtent l="0" t="0" r="0" b="1270"/>
            <wp:docPr id="6" name="Bildobjekt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shot_20180312-092901.png"/>
                    <pic:cNvPicPr/>
                  </pic:nvPicPr>
                  <pic:blipFill>
                    <a:blip r:embed="rId11">
                      <a:extLst>
                        <a:ext uri="{28A0092B-C50C-407E-A947-70E740481C1C}">
                          <a14:useLocalDpi xmlns:a14="http://schemas.microsoft.com/office/drawing/2010/main" val="0"/>
                        </a:ext>
                      </a:extLst>
                    </a:blip>
                    <a:stretch>
                      <a:fillRect/>
                    </a:stretch>
                  </pic:blipFill>
                  <pic:spPr>
                    <a:xfrm>
                      <a:off x="0" y="0"/>
                      <a:ext cx="968371" cy="1721632"/>
                    </a:xfrm>
                    <a:prstGeom prst="rect">
                      <a:avLst/>
                    </a:prstGeom>
                  </pic:spPr>
                </pic:pic>
              </a:graphicData>
            </a:graphic>
          </wp:inline>
        </w:drawing>
      </w:r>
      <w:r w:rsidRPr="00381AA1">
        <w:rPr>
          <w:rFonts w:ascii="Calibri" w:hAnsi="Calibri"/>
          <w:noProof/>
          <w:sz w:val="22"/>
          <w:szCs w:val="22"/>
        </w:rPr>
        <w:drawing>
          <wp:inline distT="0" distB="0" distL="0" distR="0" wp14:anchorId="0FF9C6E9" wp14:editId="7F807678">
            <wp:extent cx="942348" cy="1675366"/>
            <wp:effectExtent l="0" t="0" r="0" b="1270"/>
            <wp:docPr id="7" name="Bildobjekt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shot_20180312-093006.png"/>
                    <pic:cNvPicPr/>
                  </pic:nvPicPr>
                  <pic:blipFill>
                    <a:blip r:embed="rId12">
                      <a:extLst>
                        <a:ext uri="{28A0092B-C50C-407E-A947-70E740481C1C}">
                          <a14:useLocalDpi xmlns:a14="http://schemas.microsoft.com/office/drawing/2010/main" val="0"/>
                        </a:ext>
                      </a:extLst>
                    </a:blip>
                    <a:stretch>
                      <a:fillRect/>
                    </a:stretch>
                  </pic:blipFill>
                  <pic:spPr>
                    <a:xfrm>
                      <a:off x="0" y="0"/>
                      <a:ext cx="956786" cy="1701035"/>
                    </a:xfrm>
                    <a:prstGeom prst="rect">
                      <a:avLst/>
                    </a:prstGeom>
                  </pic:spPr>
                </pic:pic>
              </a:graphicData>
            </a:graphic>
          </wp:inline>
        </w:drawing>
      </w:r>
    </w:p>
    <w:p w14:paraId="5B860AA3" w14:textId="77777777" w:rsidR="00323997" w:rsidRPr="00381AA1" w:rsidRDefault="00323997" w:rsidP="0048130E">
      <w:pPr>
        <w:rPr>
          <w:rFonts w:ascii="Calibri" w:hAnsi="Calibri"/>
          <w:sz w:val="22"/>
          <w:szCs w:val="22"/>
          <w:lang w:val="en-US"/>
        </w:rPr>
      </w:pPr>
    </w:p>
    <w:p w14:paraId="6C52EDB2" w14:textId="0D1BB2B0" w:rsidR="00356FA2" w:rsidRDefault="00356FA2" w:rsidP="0048130E">
      <w:pPr>
        <w:rPr>
          <w:rFonts w:ascii="Calibri" w:hAnsi="Calibri"/>
          <w:sz w:val="22"/>
          <w:szCs w:val="22"/>
          <w:lang w:val="en-US"/>
        </w:rPr>
      </w:pPr>
      <w:r>
        <w:rPr>
          <w:rFonts w:ascii="Calibri" w:hAnsi="Calibri"/>
          <w:sz w:val="22"/>
          <w:szCs w:val="22"/>
          <w:lang w:val="en-US"/>
        </w:rPr>
        <w:t xml:space="preserve">When you choose </w:t>
      </w:r>
      <w:r w:rsidR="00FF0A81">
        <w:rPr>
          <w:rFonts w:ascii="Calibri" w:hAnsi="Calibri"/>
          <w:sz w:val="22"/>
          <w:szCs w:val="22"/>
          <w:lang w:val="en-US"/>
        </w:rPr>
        <w:t xml:space="preserve">the </w:t>
      </w:r>
      <w:r>
        <w:rPr>
          <w:rFonts w:ascii="Calibri" w:hAnsi="Calibri"/>
          <w:sz w:val="22"/>
          <w:szCs w:val="22"/>
          <w:lang w:val="en-US"/>
        </w:rPr>
        <w:t>Daily Pairs, you come to a starting page for the competition. In the example abov</w:t>
      </w:r>
      <w:r w:rsidR="001F221F">
        <w:rPr>
          <w:rFonts w:ascii="Calibri" w:hAnsi="Calibri"/>
          <w:sz w:val="22"/>
          <w:szCs w:val="22"/>
          <w:lang w:val="en-US"/>
        </w:rPr>
        <w:t>e</w:t>
      </w:r>
      <w:r>
        <w:rPr>
          <w:rFonts w:ascii="Calibri" w:hAnsi="Calibri"/>
          <w:sz w:val="22"/>
          <w:szCs w:val="22"/>
          <w:lang w:val="en-US"/>
        </w:rPr>
        <w:t xml:space="preserve"> you can see that, as of right now, 72 players have already </w:t>
      </w:r>
      <w:r w:rsidR="001F221F">
        <w:rPr>
          <w:rFonts w:ascii="Calibri" w:hAnsi="Calibri"/>
          <w:sz w:val="22"/>
          <w:szCs w:val="22"/>
          <w:lang w:val="en-US"/>
        </w:rPr>
        <w:t>played</w:t>
      </w:r>
      <w:r>
        <w:rPr>
          <w:rFonts w:ascii="Calibri" w:hAnsi="Calibri"/>
          <w:sz w:val="22"/>
          <w:szCs w:val="22"/>
          <w:lang w:val="en-US"/>
        </w:rPr>
        <w:t>, and the time left in this competition is 19 hours and 34 minutes. You click play and come to Board 1.</w:t>
      </w:r>
      <w:r w:rsidR="001F221F">
        <w:rPr>
          <w:rFonts w:ascii="Calibri" w:hAnsi="Calibri"/>
          <w:sz w:val="22"/>
          <w:szCs w:val="22"/>
          <w:lang w:val="en-US"/>
        </w:rPr>
        <w:t xml:space="preserve"> You see a “bidding box” on the screen and your hand in the field below it. North and East have passed and you are next to call. You have 16 hcp and 4-2-5-2. Some people may bid 1NT, but you choose the more correct one diamond. If you want to know what a bid means, you can click on it once and a description is shown. If you double click, you make the bid. If you want to know what older bids mean, you can click on them too.</w:t>
      </w:r>
    </w:p>
    <w:p w14:paraId="52A286D7" w14:textId="77777777" w:rsidR="00323997" w:rsidRPr="00381AA1" w:rsidRDefault="00323997" w:rsidP="0048130E">
      <w:pPr>
        <w:rPr>
          <w:rFonts w:ascii="Calibri" w:hAnsi="Calibri"/>
          <w:sz w:val="22"/>
          <w:szCs w:val="22"/>
          <w:lang w:val="en-US"/>
        </w:rPr>
      </w:pPr>
    </w:p>
    <w:p w14:paraId="1CB3E2A8" w14:textId="30E2F374" w:rsidR="00323997" w:rsidRPr="00381AA1" w:rsidRDefault="00323997" w:rsidP="0048130E">
      <w:pPr>
        <w:rPr>
          <w:rFonts w:ascii="Calibri" w:hAnsi="Calibri"/>
          <w:sz w:val="22"/>
          <w:szCs w:val="22"/>
          <w:lang w:val="en-US"/>
        </w:rPr>
      </w:pPr>
      <w:r w:rsidRPr="00381AA1">
        <w:rPr>
          <w:rFonts w:ascii="Calibri" w:hAnsi="Calibri"/>
          <w:noProof/>
          <w:sz w:val="22"/>
          <w:szCs w:val="22"/>
        </w:rPr>
        <w:drawing>
          <wp:inline distT="0" distB="0" distL="0" distR="0" wp14:anchorId="5EFA9242" wp14:editId="1659F1CA">
            <wp:extent cx="1113790" cy="1980164"/>
            <wp:effectExtent l="0" t="0" r="0" b="1270"/>
            <wp:docPr id="8" name="Bildobjekt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shot_20180312-093039.png"/>
                    <pic:cNvPicPr/>
                  </pic:nvPicPr>
                  <pic:blipFill>
                    <a:blip r:embed="rId13">
                      <a:extLst>
                        <a:ext uri="{28A0092B-C50C-407E-A947-70E740481C1C}">
                          <a14:useLocalDpi xmlns:a14="http://schemas.microsoft.com/office/drawing/2010/main" val="0"/>
                        </a:ext>
                      </a:extLst>
                    </a:blip>
                    <a:stretch>
                      <a:fillRect/>
                    </a:stretch>
                  </pic:blipFill>
                  <pic:spPr>
                    <a:xfrm>
                      <a:off x="0" y="0"/>
                      <a:ext cx="1134752" cy="2017432"/>
                    </a:xfrm>
                    <a:prstGeom prst="rect">
                      <a:avLst/>
                    </a:prstGeom>
                  </pic:spPr>
                </pic:pic>
              </a:graphicData>
            </a:graphic>
          </wp:inline>
        </w:drawing>
      </w:r>
      <w:r w:rsidRPr="00381AA1">
        <w:rPr>
          <w:rFonts w:ascii="Calibri" w:hAnsi="Calibri"/>
          <w:noProof/>
          <w:sz w:val="22"/>
          <w:szCs w:val="22"/>
        </w:rPr>
        <w:drawing>
          <wp:inline distT="0" distB="0" distL="0" distR="0" wp14:anchorId="5F401126" wp14:editId="495BC4F9">
            <wp:extent cx="1109027" cy="1971697"/>
            <wp:effectExtent l="0" t="0" r="0" b="0"/>
            <wp:docPr id="9" name="Bildobjekt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shot_20180312-093141.png"/>
                    <pic:cNvPicPr/>
                  </pic:nvPicPr>
                  <pic:blipFill>
                    <a:blip r:embed="rId14">
                      <a:extLst>
                        <a:ext uri="{28A0092B-C50C-407E-A947-70E740481C1C}">
                          <a14:useLocalDpi xmlns:a14="http://schemas.microsoft.com/office/drawing/2010/main" val="0"/>
                        </a:ext>
                      </a:extLst>
                    </a:blip>
                    <a:stretch>
                      <a:fillRect/>
                    </a:stretch>
                  </pic:blipFill>
                  <pic:spPr>
                    <a:xfrm>
                      <a:off x="0" y="0"/>
                      <a:ext cx="1122923" cy="1996402"/>
                    </a:xfrm>
                    <a:prstGeom prst="rect">
                      <a:avLst/>
                    </a:prstGeom>
                  </pic:spPr>
                </pic:pic>
              </a:graphicData>
            </a:graphic>
          </wp:inline>
        </w:drawing>
      </w:r>
      <w:r w:rsidRPr="00381AA1">
        <w:rPr>
          <w:rFonts w:ascii="Calibri" w:hAnsi="Calibri"/>
          <w:noProof/>
          <w:sz w:val="22"/>
          <w:szCs w:val="22"/>
        </w:rPr>
        <w:drawing>
          <wp:inline distT="0" distB="0" distL="0" distR="0" wp14:anchorId="196C65AB" wp14:editId="78E8B4E0">
            <wp:extent cx="1114372" cy="1981200"/>
            <wp:effectExtent l="0" t="0" r="0" b="0"/>
            <wp:docPr id="10" name="Bildobjek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shot_20180312-093237.png"/>
                    <pic:cNvPicPr/>
                  </pic:nvPicPr>
                  <pic:blipFill>
                    <a:blip r:embed="rId15">
                      <a:extLst>
                        <a:ext uri="{28A0092B-C50C-407E-A947-70E740481C1C}">
                          <a14:useLocalDpi xmlns:a14="http://schemas.microsoft.com/office/drawing/2010/main" val="0"/>
                        </a:ext>
                      </a:extLst>
                    </a:blip>
                    <a:stretch>
                      <a:fillRect/>
                    </a:stretch>
                  </pic:blipFill>
                  <pic:spPr>
                    <a:xfrm>
                      <a:off x="0" y="0"/>
                      <a:ext cx="1118788" cy="1989052"/>
                    </a:xfrm>
                    <a:prstGeom prst="rect">
                      <a:avLst/>
                    </a:prstGeom>
                  </pic:spPr>
                </pic:pic>
              </a:graphicData>
            </a:graphic>
          </wp:inline>
        </w:drawing>
      </w:r>
      <w:r w:rsidRPr="00381AA1">
        <w:rPr>
          <w:rFonts w:ascii="Calibri" w:hAnsi="Calibri"/>
          <w:noProof/>
          <w:sz w:val="22"/>
          <w:szCs w:val="22"/>
        </w:rPr>
        <w:drawing>
          <wp:inline distT="0" distB="0" distL="0" distR="0" wp14:anchorId="5FFFC649" wp14:editId="0D0DA812">
            <wp:extent cx="1114372" cy="1981200"/>
            <wp:effectExtent l="0" t="0" r="0" b="0"/>
            <wp:docPr id="11" name="Bildobjekt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shot_20180312-093719.png"/>
                    <pic:cNvPicPr/>
                  </pic:nvPicPr>
                  <pic:blipFill>
                    <a:blip r:embed="rId16">
                      <a:extLst>
                        <a:ext uri="{28A0092B-C50C-407E-A947-70E740481C1C}">
                          <a14:useLocalDpi xmlns:a14="http://schemas.microsoft.com/office/drawing/2010/main" val="0"/>
                        </a:ext>
                      </a:extLst>
                    </a:blip>
                    <a:stretch>
                      <a:fillRect/>
                    </a:stretch>
                  </pic:blipFill>
                  <pic:spPr>
                    <a:xfrm>
                      <a:off x="0" y="0"/>
                      <a:ext cx="1119467" cy="1990258"/>
                    </a:xfrm>
                    <a:prstGeom prst="rect">
                      <a:avLst/>
                    </a:prstGeom>
                  </pic:spPr>
                </pic:pic>
              </a:graphicData>
            </a:graphic>
          </wp:inline>
        </w:drawing>
      </w:r>
    </w:p>
    <w:p w14:paraId="3C0B18DA" w14:textId="77777777" w:rsidR="00323997" w:rsidRPr="00381AA1" w:rsidRDefault="00323997" w:rsidP="0048130E">
      <w:pPr>
        <w:rPr>
          <w:rFonts w:ascii="Calibri" w:hAnsi="Calibri"/>
          <w:sz w:val="22"/>
          <w:szCs w:val="22"/>
          <w:lang w:val="en-US"/>
        </w:rPr>
      </w:pPr>
    </w:p>
    <w:p w14:paraId="32E307AC" w14:textId="348BCB0F" w:rsidR="00433085" w:rsidRPr="00381AA1" w:rsidRDefault="001F221F" w:rsidP="00433085">
      <w:pPr>
        <w:rPr>
          <w:rFonts w:ascii="Calibri" w:hAnsi="Calibri"/>
          <w:sz w:val="22"/>
          <w:szCs w:val="22"/>
          <w:lang w:val="en-US"/>
        </w:rPr>
      </w:pPr>
      <w:r>
        <w:rPr>
          <w:rFonts w:ascii="Calibri" w:hAnsi="Calibri"/>
          <w:sz w:val="22"/>
          <w:szCs w:val="22"/>
          <w:lang w:val="en-US"/>
        </w:rPr>
        <w:t xml:space="preserve">North raises diamonds, you bid spades, and ask for aces, and then end the bidding with five diamonds. West leads the queen of hearts, which East overtakes with the ace. East continues with hearts and you win the king. You </w:t>
      </w:r>
      <w:r w:rsidR="00433085">
        <w:rPr>
          <w:rFonts w:ascii="Calibri" w:hAnsi="Calibri"/>
          <w:sz w:val="22"/>
          <w:szCs w:val="22"/>
          <w:lang w:val="en-US"/>
        </w:rPr>
        <w:t xml:space="preserve">cash the ace of spades and ruff a spade in dummy. Then you lead the nine of diamonds, and West discards the </w:t>
      </w:r>
      <w:proofErr w:type="spellStart"/>
      <w:r w:rsidR="00433085">
        <w:rPr>
          <w:rFonts w:ascii="Calibri" w:hAnsi="Calibri"/>
          <w:sz w:val="22"/>
          <w:szCs w:val="22"/>
          <w:lang w:val="en-US"/>
        </w:rPr>
        <w:t>eight</w:t>
      </w:r>
      <w:proofErr w:type="spellEnd"/>
      <w:r w:rsidR="00433085">
        <w:rPr>
          <w:rFonts w:ascii="Calibri" w:hAnsi="Calibri"/>
          <w:sz w:val="22"/>
          <w:szCs w:val="22"/>
          <w:lang w:val="en-US"/>
        </w:rPr>
        <w:t xml:space="preserve"> of hearts. East has all four trumps… You continue with the queen of diamonds, which holds. You cash the ace and king of clubs and the queen drops from East. So now the ten of clubs is the highest card. You play it. East ruffs with the eight and you over</w:t>
      </w:r>
      <w:r w:rsidR="00FF0A81">
        <w:rPr>
          <w:rFonts w:ascii="Calibri" w:hAnsi="Calibri"/>
          <w:sz w:val="22"/>
          <w:szCs w:val="22"/>
          <w:lang w:val="en-US"/>
        </w:rPr>
        <w:t>-</w:t>
      </w:r>
      <w:r w:rsidR="00433085">
        <w:rPr>
          <w:rFonts w:ascii="Calibri" w:hAnsi="Calibri"/>
          <w:sz w:val="22"/>
          <w:szCs w:val="22"/>
          <w:lang w:val="en-US"/>
        </w:rPr>
        <w:t>ruff. Then you ruff spades in dummy and another club in han</w:t>
      </w:r>
      <w:r w:rsidR="00FF0A81">
        <w:rPr>
          <w:rFonts w:ascii="Calibri" w:hAnsi="Calibri"/>
          <w:sz w:val="22"/>
          <w:szCs w:val="22"/>
          <w:lang w:val="en-US"/>
        </w:rPr>
        <w:t>d. In the end you win twelve tr</w:t>
      </w:r>
      <w:r w:rsidR="00433085">
        <w:rPr>
          <w:rFonts w:ascii="Calibri" w:hAnsi="Calibri"/>
          <w:sz w:val="22"/>
          <w:szCs w:val="22"/>
          <w:lang w:val="en-US"/>
        </w:rPr>
        <w:t>ick</w:t>
      </w:r>
      <w:r w:rsidR="00FF0A81">
        <w:rPr>
          <w:rFonts w:ascii="Calibri" w:hAnsi="Calibri"/>
          <w:sz w:val="22"/>
          <w:szCs w:val="22"/>
          <w:lang w:val="en-US"/>
        </w:rPr>
        <w:t>s</w:t>
      </w:r>
      <w:r w:rsidR="00433085">
        <w:rPr>
          <w:rFonts w:ascii="Calibri" w:hAnsi="Calibri"/>
          <w:sz w:val="22"/>
          <w:szCs w:val="22"/>
          <w:lang w:val="en-US"/>
        </w:rPr>
        <w:t xml:space="preserve"> and get 70.83 % on the board.</w:t>
      </w:r>
      <w:r w:rsidR="00433085" w:rsidRPr="00381AA1">
        <w:rPr>
          <w:rFonts w:ascii="Calibri" w:hAnsi="Calibri"/>
          <w:sz w:val="22"/>
          <w:szCs w:val="22"/>
          <w:lang w:val="en-US"/>
        </w:rPr>
        <w:t xml:space="preserve"> </w:t>
      </w:r>
    </w:p>
    <w:p w14:paraId="22A7C072" w14:textId="457B218A" w:rsidR="00D13F18" w:rsidRPr="00381AA1" w:rsidRDefault="00FF6752" w:rsidP="00213BAC">
      <w:pPr>
        <w:rPr>
          <w:rFonts w:ascii="Calibri" w:hAnsi="Calibri"/>
          <w:sz w:val="22"/>
          <w:szCs w:val="22"/>
          <w:lang w:val="en-US"/>
        </w:rPr>
      </w:pPr>
      <w:r w:rsidRPr="00381AA1">
        <w:rPr>
          <w:rFonts w:ascii="Calibri" w:hAnsi="Calibri"/>
          <w:sz w:val="22"/>
          <w:szCs w:val="22"/>
          <w:lang w:val="en-US"/>
        </w:rPr>
        <w:br/>
      </w:r>
    </w:p>
    <w:p w14:paraId="33E08E0E" w14:textId="77777777" w:rsidR="00D13F18" w:rsidRPr="00381AA1" w:rsidRDefault="00D13F18" w:rsidP="00213BAC">
      <w:pPr>
        <w:rPr>
          <w:rFonts w:ascii="Calibri" w:hAnsi="Calibri"/>
          <w:sz w:val="22"/>
          <w:szCs w:val="22"/>
          <w:lang w:val="en-US"/>
        </w:rPr>
      </w:pPr>
    </w:p>
    <w:p w14:paraId="48B67FDC" w14:textId="77777777" w:rsidR="00D13F18" w:rsidRPr="00381AA1" w:rsidRDefault="00D13F18" w:rsidP="00213BAC">
      <w:pPr>
        <w:rPr>
          <w:rFonts w:ascii="Calibri" w:hAnsi="Calibri"/>
          <w:sz w:val="22"/>
          <w:szCs w:val="22"/>
          <w:lang w:val="en-US"/>
        </w:rPr>
      </w:pPr>
    </w:p>
    <w:p w14:paraId="1C53ED6C" w14:textId="77777777" w:rsidR="00D13F18" w:rsidRPr="00381AA1" w:rsidRDefault="00D13F18" w:rsidP="00213BAC">
      <w:pPr>
        <w:rPr>
          <w:rFonts w:ascii="Calibri" w:hAnsi="Calibri"/>
          <w:sz w:val="22"/>
          <w:szCs w:val="22"/>
          <w:lang w:val="en-US"/>
        </w:rPr>
      </w:pPr>
    </w:p>
    <w:p w14:paraId="5AC7FB2F" w14:textId="77777777" w:rsidR="00D13F18" w:rsidRPr="00381AA1" w:rsidRDefault="00D13F18" w:rsidP="00213BAC">
      <w:pPr>
        <w:rPr>
          <w:rFonts w:ascii="Calibri" w:hAnsi="Calibri"/>
          <w:sz w:val="22"/>
          <w:szCs w:val="22"/>
          <w:lang w:val="en-US"/>
        </w:rPr>
      </w:pPr>
    </w:p>
    <w:p w14:paraId="27F209BC" w14:textId="77777777" w:rsidR="00433085" w:rsidRDefault="00433085" w:rsidP="00213BAC">
      <w:pPr>
        <w:rPr>
          <w:rFonts w:ascii="Calibri" w:hAnsi="Calibri"/>
          <w:sz w:val="22"/>
          <w:szCs w:val="22"/>
          <w:lang w:val="en-US"/>
        </w:rPr>
      </w:pPr>
    </w:p>
    <w:p w14:paraId="541574B0" w14:textId="77777777" w:rsidR="00433085" w:rsidRDefault="00433085" w:rsidP="00213BAC">
      <w:pPr>
        <w:rPr>
          <w:rFonts w:ascii="Calibri" w:hAnsi="Calibri"/>
          <w:sz w:val="22"/>
          <w:szCs w:val="22"/>
          <w:lang w:val="en-US"/>
        </w:rPr>
      </w:pPr>
    </w:p>
    <w:p w14:paraId="18E5D588" w14:textId="473AD9C8" w:rsidR="00FF6752" w:rsidRPr="00381AA1" w:rsidRDefault="00C05E43" w:rsidP="00213BAC">
      <w:pPr>
        <w:rPr>
          <w:rFonts w:ascii="Calibri" w:hAnsi="Calibri"/>
          <w:sz w:val="22"/>
          <w:szCs w:val="22"/>
          <w:lang w:val="en-US"/>
        </w:rPr>
      </w:pPr>
      <w:r w:rsidRPr="00381AA1">
        <w:rPr>
          <w:rFonts w:ascii="Calibri" w:hAnsi="Calibri"/>
          <w:noProof/>
          <w:sz w:val="22"/>
          <w:szCs w:val="22"/>
        </w:rPr>
        <w:lastRenderedPageBreak/>
        <w:drawing>
          <wp:anchor distT="0" distB="0" distL="114300" distR="114300" simplePos="0" relativeHeight="251657216" behindDoc="0" locked="0" layoutInCell="1" allowOverlap="1" wp14:anchorId="7BE95108" wp14:editId="38C52209">
            <wp:simplePos x="0" y="0"/>
            <wp:positionH relativeFrom="margin">
              <wp:posOffset>4785995</wp:posOffset>
            </wp:positionH>
            <wp:positionV relativeFrom="margin">
              <wp:posOffset>-328295</wp:posOffset>
            </wp:positionV>
            <wp:extent cx="1135380" cy="2019300"/>
            <wp:effectExtent l="0" t="0" r="7620" b="0"/>
            <wp:wrapSquare wrapText="bothSides"/>
            <wp:docPr id="13" name="Bildobjek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shot_20180312-093805.png"/>
                    <pic:cNvPicPr/>
                  </pic:nvPicPr>
                  <pic:blipFill>
                    <a:blip r:embed="rId17">
                      <a:extLst>
                        <a:ext uri="{28A0092B-C50C-407E-A947-70E740481C1C}">
                          <a14:useLocalDpi xmlns:a14="http://schemas.microsoft.com/office/drawing/2010/main" val="0"/>
                        </a:ext>
                      </a:extLst>
                    </a:blip>
                    <a:stretch>
                      <a:fillRect/>
                    </a:stretch>
                  </pic:blipFill>
                  <pic:spPr>
                    <a:xfrm>
                      <a:off x="0" y="0"/>
                      <a:ext cx="1135380" cy="2019300"/>
                    </a:xfrm>
                    <a:prstGeom prst="rect">
                      <a:avLst/>
                    </a:prstGeom>
                  </pic:spPr>
                </pic:pic>
              </a:graphicData>
            </a:graphic>
            <wp14:sizeRelH relativeFrom="margin">
              <wp14:pctWidth>0</wp14:pctWidth>
            </wp14:sizeRelH>
            <wp14:sizeRelV relativeFrom="margin">
              <wp14:pctHeight>0</wp14:pctHeight>
            </wp14:sizeRelV>
          </wp:anchor>
        </w:drawing>
      </w:r>
      <w:r w:rsidRPr="00381AA1">
        <w:rPr>
          <w:rFonts w:ascii="Calibri" w:hAnsi="Calibri"/>
          <w:noProof/>
          <w:sz w:val="22"/>
          <w:szCs w:val="22"/>
        </w:rPr>
        <w:drawing>
          <wp:anchor distT="0" distB="0" distL="114300" distR="114300" simplePos="0" relativeHeight="251669504" behindDoc="1" locked="0" layoutInCell="1" allowOverlap="1" wp14:anchorId="120735BE" wp14:editId="2E6DDEC5">
            <wp:simplePos x="0" y="0"/>
            <wp:positionH relativeFrom="column">
              <wp:posOffset>3653155</wp:posOffset>
            </wp:positionH>
            <wp:positionV relativeFrom="paragraph">
              <wp:posOffset>-327025</wp:posOffset>
            </wp:positionV>
            <wp:extent cx="1133475" cy="2017395"/>
            <wp:effectExtent l="0" t="0" r="9525" b="1905"/>
            <wp:wrapTight wrapText="bothSides">
              <wp:wrapPolygon edited="0">
                <wp:start x="0" y="0"/>
                <wp:lineTo x="0" y="21416"/>
                <wp:lineTo x="21418" y="21416"/>
                <wp:lineTo x="21418" y="0"/>
                <wp:lineTo x="0" y="0"/>
              </wp:wrapPolygon>
            </wp:wrapTight>
            <wp:docPr id="12" name="Bildobjekt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shot_20180312-093741.png"/>
                    <pic:cNvPicPr/>
                  </pic:nvPicPr>
                  <pic:blipFill>
                    <a:blip r:embed="rId18">
                      <a:extLst>
                        <a:ext uri="{28A0092B-C50C-407E-A947-70E740481C1C}">
                          <a14:useLocalDpi xmlns:a14="http://schemas.microsoft.com/office/drawing/2010/main" val="0"/>
                        </a:ext>
                      </a:extLst>
                    </a:blip>
                    <a:stretch>
                      <a:fillRect/>
                    </a:stretch>
                  </pic:blipFill>
                  <pic:spPr>
                    <a:xfrm>
                      <a:off x="0" y="0"/>
                      <a:ext cx="1133475" cy="2017395"/>
                    </a:xfrm>
                    <a:prstGeom prst="rect">
                      <a:avLst/>
                    </a:prstGeom>
                  </pic:spPr>
                </pic:pic>
              </a:graphicData>
            </a:graphic>
            <wp14:sizeRelH relativeFrom="margin">
              <wp14:pctWidth>0</wp14:pctWidth>
            </wp14:sizeRelH>
            <wp14:sizeRelV relativeFrom="margin">
              <wp14:pctHeight>0</wp14:pctHeight>
            </wp14:sizeRelV>
          </wp:anchor>
        </w:drawing>
      </w:r>
      <w:r w:rsidR="00433085">
        <w:rPr>
          <w:rFonts w:ascii="Calibri" w:hAnsi="Calibri"/>
          <w:sz w:val="22"/>
          <w:szCs w:val="22"/>
          <w:lang w:val="en-US"/>
        </w:rPr>
        <w:t xml:space="preserve">You can now see how others have scored on the board, and if you click on a previous result you </w:t>
      </w:r>
      <w:r w:rsidR="00240D86">
        <w:rPr>
          <w:rFonts w:ascii="Calibri" w:hAnsi="Calibri"/>
          <w:sz w:val="22"/>
          <w:szCs w:val="22"/>
          <w:lang w:val="en-US"/>
        </w:rPr>
        <w:t>can also see how they</w:t>
      </w:r>
      <w:r w:rsidR="00433085">
        <w:rPr>
          <w:rFonts w:ascii="Calibri" w:hAnsi="Calibri"/>
          <w:sz w:val="22"/>
          <w:szCs w:val="22"/>
          <w:lang w:val="en-US"/>
        </w:rPr>
        <w:t xml:space="preserve"> bid. You can also see the full board with all four hands if you want</w:t>
      </w:r>
      <w:r w:rsidR="00FF6752" w:rsidRPr="00381AA1">
        <w:rPr>
          <w:rFonts w:ascii="Calibri" w:hAnsi="Calibri"/>
          <w:sz w:val="22"/>
          <w:szCs w:val="22"/>
          <w:lang w:val="en-US"/>
        </w:rPr>
        <w:t xml:space="preserve">. </w:t>
      </w:r>
      <w:r w:rsidR="00FF6752" w:rsidRPr="00381AA1">
        <w:rPr>
          <w:rFonts w:ascii="Calibri" w:hAnsi="Calibri"/>
          <w:sz w:val="22"/>
          <w:szCs w:val="22"/>
          <w:lang w:val="en-US"/>
        </w:rPr>
        <w:br/>
      </w:r>
      <w:r w:rsidR="00FF6752" w:rsidRPr="00381AA1">
        <w:rPr>
          <w:rFonts w:ascii="Calibri" w:hAnsi="Calibri"/>
          <w:sz w:val="22"/>
          <w:szCs w:val="22"/>
          <w:lang w:val="en-US"/>
        </w:rPr>
        <w:br/>
      </w:r>
      <w:r w:rsidR="00433085">
        <w:rPr>
          <w:rFonts w:ascii="Calibri" w:hAnsi="Calibri"/>
          <w:sz w:val="22"/>
          <w:szCs w:val="22"/>
          <w:lang w:val="en-US"/>
        </w:rPr>
        <w:t xml:space="preserve">On top of the screen you have MP in green and IMP in white text. If you click on IMP, you will be scored in the </w:t>
      </w:r>
      <w:proofErr w:type="gramStart"/>
      <w:r w:rsidR="00433085">
        <w:rPr>
          <w:rFonts w:ascii="Calibri" w:hAnsi="Calibri"/>
          <w:sz w:val="22"/>
          <w:szCs w:val="22"/>
          <w:lang w:val="en-US"/>
        </w:rPr>
        <w:t>teams</w:t>
      </w:r>
      <w:proofErr w:type="gramEnd"/>
      <w:r w:rsidR="00433085">
        <w:rPr>
          <w:rFonts w:ascii="Calibri" w:hAnsi="Calibri"/>
          <w:sz w:val="22"/>
          <w:szCs w:val="22"/>
          <w:lang w:val="en-US"/>
        </w:rPr>
        <w:t xml:space="preserve"> competition instead. </w:t>
      </w:r>
      <w:r w:rsidR="00240D86">
        <w:rPr>
          <w:rFonts w:ascii="Calibri" w:hAnsi="Calibri"/>
          <w:sz w:val="22"/>
          <w:szCs w:val="22"/>
          <w:lang w:val="en-US"/>
        </w:rPr>
        <w:t>It</w:t>
      </w:r>
      <w:r w:rsidR="00433085">
        <w:rPr>
          <w:rFonts w:ascii="Calibri" w:hAnsi="Calibri"/>
          <w:sz w:val="22"/>
          <w:szCs w:val="22"/>
          <w:lang w:val="en-US"/>
        </w:rPr>
        <w:t xml:space="preserve"> wo</w:t>
      </w:r>
      <w:r w:rsidR="00240D86">
        <w:rPr>
          <w:rFonts w:ascii="Calibri" w:hAnsi="Calibri"/>
          <w:sz w:val="22"/>
          <w:szCs w:val="22"/>
          <w:lang w:val="en-US"/>
        </w:rPr>
        <w:t>r</w:t>
      </w:r>
      <w:r w:rsidR="00433085">
        <w:rPr>
          <w:rFonts w:ascii="Calibri" w:hAnsi="Calibri"/>
          <w:sz w:val="22"/>
          <w:szCs w:val="22"/>
          <w:lang w:val="en-US"/>
        </w:rPr>
        <w:t>ks in the same way, but the scores are</w:t>
      </w:r>
      <w:r w:rsidR="00240D86">
        <w:rPr>
          <w:rFonts w:ascii="Calibri" w:hAnsi="Calibri"/>
          <w:sz w:val="22"/>
          <w:szCs w:val="22"/>
          <w:lang w:val="en-US"/>
        </w:rPr>
        <w:t xml:space="preserve"> in IMP</w:t>
      </w:r>
      <w:r w:rsidR="00433085">
        <w:rPr>
          <w:rFonts w:ascii="Calibri" w:hAnsi="Calibri"/>
          <w:sz w:val="22"/>
          <w:szCs w:val="22"/>
          <w:lang w:val="en-US"/>
        </w:rPr>
        <w:t xml:space="preserve"> instead of percent</w:t>
      </w:r>
      <w:r w:rsidR="00FF6752" w:rsidRPr="00381AA1">
        <w:rPr>
          <w:rFonts w:ascii="Calibri" w:hAnsi="Calibri"/>
          <w:sz w:val="22"/>
          <w:szCs w:val="22"/>
          <w:lang w:val="en-US"/>
        </w:rPr>
        <w:t xml:space="preserve">. </w:t>
      </w:r>
    </w:p>
    <w:p w14:paraId="7FE3F680" w14:textId="77777777" w:rsidR="00240D86" w:rsidRDefault="00D13F18" w:rsidP="00213BAC">
      <w:pPr>
        <w:rPr>
          <w:rFonts w:ascii="Calibri" w:hAnsi="Calibri"/>
          <w:sz w:val="22"/>
          <w:szCs w:val="22"/>
          <w:lang w:val="en-US"/>
        </w:rPr>
      </w:pPr>
      <w:r w:rsidRPr="00381AA1">
        <w:rPr>
          <w:rFonts w:ascii="Calibri" w:hAnsi="Calibri"/>
          <w:b/>
          <w:i/>
          <w:sz w:val="22"/>
          <w:szCs w:val="22"/>
          <w:lang w:val="en-US"/>
        </w:rPr>
        <w:br/>
      </w:r>
      <w:r w:rsidRPr="00381AA1">
        <w:rPr>
          <w:rFonts w:ascii="Calibri" w:hAnsi="Calibri"/>
          <w:b/>
          <w:i/>
          <w:sz w:val="22"/>
          <w:szCs w:val="22"/>
          <w:lang w:val="en-US"/>
        </w:rPr>
        <w:br/>
      </w:r>
      <w:r w:rsidRPr="00381AA1">
        <w:rPr>
          <w:rFonts w:ascii="Calibri" w:hAnsi="Calibri"/>
          <w:b/>
          <w:i/>
          <w:sz w:val="22"/>
          <w:szCs w:val="22"/>
          <w:lang w:val="en-US"/>
        </w:rPr>
        <w:br/>
      </w:r>
      <w:r w:rsidR="00240D86">
        <w:rPr>
          <w:rFonts w:ascii="Calibri" w:hAnsi="Calibri"/>
          <w:sz w:val="22"/>
          <w:szCs w:val="22"/>
          <w:lang w:val="en-US"/>
        </w:rPr>
        <w:t>Then you continue with the next board. You play board by board and your results ar</w:t>
      </w:r>
      <w:bookmarkStart w:id="0" w:name="_GoBack"/>
      <w:bookmarkEnd w:id="0"/>
      <w:r w:rsidR="00240D86">
        <w:rPr>
          <w:rFonts w:ascii="Calibri" w:hAnsi="Calibri"/>
          <w:sz w:val="22"/>
          <w:szCs w:val="22"/>
          <w:lang w:val="en-US"/>
        </w:rPr>
        <w:t>e accumulated.</w:t>
      </w:r>
    </w:p>
    <w:p w14:paraId="5CD9E15A" w14:textId="30993070" w:rsidR="00D13F18" w:rsidRPr="00240D86" w:rsidRDefault="00D13F18" w:rsidP="00213BAC">
      <w:pPr>
        <w:rPr>
          <w:rFonts w:ascii="Calibri" w:hAnsi="Calibri"/>
          <w:sz w:val="22"/>
          <w:szCs w:val="22"/>
          <w:lang w:val="en-US"/>
        </w:rPr>
      </w:pPr>
      <w:r w:rsidRPr="00381AA1">
        <w:rPr>
          <w:rFonts w:ascii="Calibri" w:hAnsi="Calibri"/>
          <w:sz w:val="22"/>
          <w:szCs w:val="22"/>
          <w:lang w:val="en-US"/>
        </w:rPr>
        <w:t xml:space="preserve"> </w:t>
      </w:r>
    </w:p>
    <w:p w14:paraId="7FB068E7" w14:textId="77777777" w:rsidR="00D13F18" w:rsidRPr="00381AA1" w:rsidRDefault="00D13F18" w:rsidP="00213BAC">
      <w:pPr>
        <w:rPr>
          <w:rFonts w:ascii="Calibri" w:hAnsi="Calibri"/>
          <w:sz w:val="22"/>
          <w:szCs w:val="22"/>
          <w:lang w:val="en-US"/>
        </w:rPr>
      </w:pPr>
    </w:p>
    <w:p w14:paraId="2DB5508B" w14:textId="4EB3524B" w:rsidR="00D13F18" w:rsidRPr="00381AA1" w:rsidRDefault="00FF0A81" w:rsidP="00213BAC">
      <w:pPr>
        <w:rPr>
          <w:rFonts w:ascii="Berlin Sans FB Demi" w:hAnsi="Berlin Sans FB Demi"/>
          <w:b/>
          <w:sz w:val="22"/>
          <w:szCs w:val="22"/>
          <w:lang w:val="en-US"/>
        </w:rPr>
      </w:pPr>
      <w:r>
        <w:rPr>
          <w:rFonts w:ascii="Berlin Sans FB Demi" w:hAnsi="Berlin Sans FB Demi"/>
          <w:b/>
          <w:sz w:val="22"/>
          <w:szCs w:val="22"/>
          <w:lang w:val="en-US"/>
        </w:rPr>
        <w:t xml:space="preserve">How to </w:t>
      </w:r>
      <w:r w:rsidR="002F6B1B">
        <w:rPr>
          <w:rFonts w:ascii="Berlin Sans FB Demi" w:hAnsi="Berlin Sans FB Demi"/>
          <w:b/>
          <w:sz w:val="22"/>
          <w:szCs w:val="22"/>
          <w:lang w:val="en-US"/>
        </w:rPr>
        <w:t>Play Minib</w:t>
      </w:r>
      <w:r w:rsidR="00D13F18" w:rsidRPr="00381AA1">
        <w:rPr>
          <w:rFonts w:ascii="Berlin Sans FB Demi" w:hAnsi="Berlin Sans FB Demi"/>
          <w:b/>
          <w:sz w:val="22"/>
          <w:szCs w:val="22"/>
          <w:lang w:val="en-US"/>
        </w:rPr>
        <w:t>ridge</w:t>
      </w:r>
    </w:p>
    <w:p w14:paraId="3F2CDF9F" w14:textId="1017B2E5" w:rsidR="00D13F18" w:rsidRPr="00381AA1" w:rsidRDefault="002F6B1B" w:rsidP="00213BAC">
      <w:pPr>
        <w:rPr>
          <w:rFonts w:ascii="Calibri" w:hAnsi="Calibri"/>
          <w:sz w:val="22"/>
          <w:szCs w:val="22"/>
          <w:lang w:val="en-US"/>
        </w:rPr>
      </w:pPr>
      <w:r>
        <w:rPr>
          <w:rFonts w:ascii="Calibri" w:hAnsi="Calibri"/>
          <w:sz w:val="22"/>
          <w:szCs w:val="22"/>
          <w:lang w:val="en-US"/>
        </w:rPr>
        <w:t>Playing Minib</w:t>
      </w:r>
      <w:r w:rsidR="00240D86">
        <w:rPr>
          <w:rFonts w:ascii="Calibri" w:hAnsi="Calibri"/>
          <w:sz w:val="22"/>
          <w:szCs w:val="22"/>
          <w:lang w:val="en-US"/>
        </w:rPr>
        <w:t xml:space="preserve">ridge works in the same way, with the difference that you use </w:t>
      </w:r>
      <w:r>
        <w:rPr>
          <w:rFonts w:ascii="Calibri" w:hAnsi="Calibri"/>
          <w:sz w:val="22"/>
          <w:szCs w:val="22"/>
          <w:lang w:val="en-US"/>
        </w:rPr>
        <w:t>the simplified bidding of Minib</w:t>
      </w:r>
      <w:r w:rsidR="00240D86">
        <w:rPr>
          <w:rFonts w:ascii="Calibri" w:hAnsi="Calibri"/>
          <w:sz w:val="22"/>
          <w:szCs w:val="22"/>
          <w:lang w:val="en-US"/>
        </w:rPr>
        <w:t>ridge. The bidding menu looks like this:</w:t>
      </w:r>
      <w:r w:rsidR="00D13F18" w:rsidRPr="00381AA1">
        <w:rPr>
          <w:rFonts w:ascii="Calibri" w:hAnsi="Calibri"/>
          <w:sz w:val="22"/>
          <w:szCs w:val="22"/>
          <w:lang w:val="en-US"/>
        </w:rPr>
        <w:br/>
      </w:r>
      <w:r w:rsidR="00D13F18" w:rsidRPr="00381AA1">
        <w:rPr>
          <w:rFonts w:ascii="Calibri" w:hAnsi="Calibri"/>
          <w:sz w:val="22"/>
          <w:szCs w:val="22"/>
          <w:lang w:val="en-US"/>
        </w:rPr>
        <w:br/>
      </w:r>
      <w:r w:rsidR="00240D86">
        <w:rPr>
          <w:rFonts w:ascii="Calibri" w:hAnsi="Calibri"/>
          <w:sz w:val="22"/>
          <w:szCs w:val="22"/>
          <w:lang w:val="en-US"/>
        </w:rPr>
        <w:t>As you can see, North has</w:t>
      </w:r>
      <w:r w:rsidR="00D13F18" w:rsidRPr="00381AA1">
        <w:rPr>
          <w:rFonts w:ascii="Calibri" w:hAnsi="Calibri"/>
          <w:noProof/>
          <w:sz w:val="22"/>
          <w:szCs w:val="22"/>
        </w:rPr>
        <w:drawing>
          <wp:anchor distT="0" distB="0" distL="114300" distR="114300" simplePos="0" relativeHeight="251662336" behindDoc="1" locked="0" layoutInCell="1" allowOverlap="1" wp14:anchorId="4C2B0930" wp14:editId="343CF34E">
            <wp:simplePos x="0" y="0"/>
            <wp:positionH relativeFrom="column">
              <wp:posOffset>-635</wp:posOffset>
            </wp:positionH>
            <wp:positionV relativeFrom="paragraph">
              <wp:posOffset>514350</wp:posOffset>
            </wp:positionV>
            <wp:extent cx="1537200" cy="2736000"/>
            <wp:effectExtent l="0" t="0" r="6350" b="7620"/>
            <wp:wrapTight wrapText="bothSides">
              <wp:wrapPolygon edited="0">
                <wp:start x="0" y="0"/>
                <wp:lineTo x="0" y="21510"/>
                <wp:lineTo x="21421" y="21510"/>
                <wp:lineTo x="21421" y="0"/>
                <wp:lineTo x="0" y="0"/>
              </wp:wrapPolygon>
            </wp:wrapTight>
            <wp:docPr id="14" name="Bildobjek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creenshot_20180312-093838.png"/>
                    <pic:cNvPicPr/>
                  </pic:nvPicPr>
                  <pic:blipFill>
                    <a:blip r:embed="rId19">
                      <a:extLst>
                        <a:ext uri="{28A0092B-C50C-407E-A947-70E740481C1C}">
                          <a14:useLocalDpi xmlns:a14="http://schemas.microsoft.com/office/drawing/2010/main" val="0"/>
                        </a:ext>
                      </a:extLst>
                    </a:blip>
                    <a:stretch>
                      <a:fillRect/>
                    </a:stretch>
                  </pic:blipFill>
                  <pic:spPr>
                    <a:xfrm>
                      <a:off x="0" y="0"/>
                      <a:ext cx="1537200" cy="2736000"/>
                    </a:xfrm>
                    <a:prstGeom prst="rect">
                      <a:avLst/>
                    </a:prstGeom>
                  </pic:spPr>
                </pic:pic>
              </a:graphicData>
            </a:graphic>
            <wp14:sizeRelH relativeFrom="margin">
              <wp14:pctWidth>0</wp14:pctWidth>
            </wp14:sizeRelH>
            <wp14:sizeRelV relativeFrom="margin">
              <wp14:pctHeight>0</wp14:pctHeight>
            </wp14:sizeRelV>
          </wp:anchor>
        </w:drawing>
      </w:r>
      <w:r w:rsidR="00240D86">
        <w:rPr>
          <w:rFonts w:ascii="Calibri" w:hAnsi="Calibri"/>
          <w:sz w:val="22"/>
          <w:szCs w:val="22"/>
          <w:lang w:val="en-US"/>
        </w:rPr>
        <w:t xml:space="preserve"> 2-4-2-5 and</w:t>
      </w:r>
      <w:r w:rsidR="00D13F18" w:rsidRPr="00381AA1">
        <w:rPr>
          <w:rFonts w:ascii="Calibri" w:hAnsi="Calibri"/>
          <w:sz w:val="22"/>
          <w:szCs w:val="22"/>
          <w:lang w:val="en-US"/>
        </w:rPr>
        <w:t xml:space="preserve"> 23 h</w:t>
      </w:r>
      <w:r w:rsidR="00240D86">
        <w:rPr>
          <w:rFonts w:ascii="Calibri" w:hAnsi="Calibri"/>
          <w:sz w:val="22"/>
          <w:szCs w:val="22"/>
          <w:lang w:val="en-US"/>
        </w:rPr>
        <w:t>cp. You have</w:t>
      </w:r>
      <w:r w:rsidR="00D13F18" w:rsidRPr="00381AA1">
        <w:rPr>
          <w:rFonts w:ascii="Calibri" w:hAnsi="Calibri"/>
          <w:sz w:val="22"/>
          <w:szCs w:val="22"/>
          <w:lang w:val="en-US"/>
        </w:rPr>
        <w:t xml:space="preserve"> 7-2-3-1 </w:t>
      </w:r>
      <w:r w:rsidR="00240D86">
        <w:rPr>
          <w:rFonts w:ascii="Calibri" w:hAnsi="Calibri"/>
          <w:sz w:val="22"/>
          <w:szCs w:val="22"/>
          <w:lang w:val="en-US"/>
        </w:rPr>
        <w:t>and</w:t>
      </w:r>
      <w:r w:rsidR="00D13F18" w:rsidRPr="00381AA1">
        <w:rPr>
          <w:rFonts w:ascii="Calibri" w:hAnsi="Calibri"/>
          <w:sz w:val="22"/>
          <w:szCs w:val="22"/>
          <w:lang w:val="en-US"/>
        </w:rPr>
        <w:t xml:space="preserve"> 4 h</w:t>
      </w:r>
      <w:r w:rsidR="00240D86">
        <w:rPr>
          <w:rFonts w:ascii="Calibri" w:hAnsi="Calibri"/>
          <w:sz w:val="22"/>
          <w:szCs w:val="22"/>
          <w:lang w:val="en-US"/>
        </w:rPr>
        <w:t>cp. The app has counted your points and you simple choose the contract</w:t>
      </w:r>
      <w:r w:rsidR="00D13F18" w:rsidRPr="00381AA1">
        <w:rPr>
          <w:rFonts w:ascii="Calibri" w:hAnsi="Calibri"/>
          <w:sz w:val="22"/>
          <w:szCs w:val="22"/>
          <w:lang w:val="en-US"/>
        </w:rPr>
        <w:t xml:space="preserve">. </w:t>
      </w:r>
      <w:r w:rsidR="00240D86">
        <w:rPr>
          <w:rFonts w:ascii="Calibri" w:hAnsi="Calibri"/>
          <w:sz w:val="22"/>
          <w:szCs w:val="22"/>
          <w:lang w:val="en-US"/>
        </w:rPr>
        <w:t>You click on four spades, and West leads the king of diamonds. Then it continues as in usual bridge play. Choosing sp</w:t>
      </w:r>
      <w:r w:rsidR="002F6A9A">
        <w:rPr>
          <w:rFonts w:ascii="Calibri" w:hAnsi="Calibri"/>
          <w:sz w:val="22"/>
          <w:szCs w:val="22"/>
          <w:lang w:val="en-US"/>
        </w:rPr>
        <w:t>ades was good, since partner has</w:t>
      </w:r>
      <w:r w:rsidR="00240D86">
        <w:rPr>
          <w:rFonts w:ascii="Calibri" w:hAnsi="Calibri"/>
          <w:sz w:val="22"/>
          <w:szCs w:val="22"/>
          <w:lang w:val="en-US"/>
        </w:rPr>
        <w:t xml:space="preserve"> </w:t>
      </w:r>
      <w:r w:rsidR="002F6A9A">
        <w:rPr>
          <w:rFonts w:ascii="Calibri" w:hAnsi="Calibri"/>
          <w:sz w:val="22"/>
          <w:szCs w:val="22"/>
          <w:lang w:val="en-US"/>
        </w:rPr>
        <w:t>the queen and jack of spades. Four</w:t>
      </w:r>
      <w:r w:rsidR="00240D86">
        <w:rPr>
          <w:rFonts w:ascii="Calibri" w:hAnsi="Calibri"/>
          <w:sz w:val="22"/>
          <w:szCs w:val="22"/>
          <w:lang w:val="en-US"/>
        </w:rPr>
        <w:t xml:space="preserve"> spades mak</w:t>
      </w:r>
      <w:r w:rsidR="00FF0A81">
        <w:rPr>
          <w:rFonts w:ascii="Calibri" w:hAnsi="Calibri"/>
          <w:sz w:val="22"/>
          <w:szCs w:val="22"/>
          <w:lang w:val="en-US"/>
        </w:rPr>
        <w:t>i</w:t>
      </w:r>
      <w:r w:rsidR="00240D86">
        <w:rPr>
          <w:rFonts w:ascii="Calibri" w:hAnsi="Calibri"/>
          <w:sz w:val="22"/>
          <w:szCs w:val="22"/>
          <w:lang w:val="en-US"/>
        </w:rPr>
        <w:t xml:space="preserve">ng five tricks </w:t>
      </w:r>
      <w:r w:rsidR="002F6A9A">
        <w:rPr>
          <w:rFonts w:ascii="Calibri" w:hAnsi="Calibri"/>
          <w:sz w:val="22"/>
          <w:szCs w:val="22"/>
          <w:lang w:val="en-US"/>
        </w:rPr>
        <w:t>gives +4 IMP, which i</w:t>
      </w:r>
      <w:r w:rsidR="00240D86">
        <w:rPr>
          <w:rFonts w:ascii="Calibri" w:hAnsi="Calibri"/>
          <w:sz w:val="22"/>
          <w:szCs w:val="22"/>
          <w:lang w:val="en-US"/>
        </w:rPr>
        <w:t>s a good result.</w:t>
      </w:r>
    </w:p>
    <w:p w14:paraId="1FDFAA42" w14:textId="77777777" w:rsidR="00D13F18" w:rsidRPr="00381AA1" w:rsidRDefault="00D13F18" w:rsidP="00213BAC">
      <w:pPr>
        <w:rPr>
          <w:rFonts w:ascii="Calibri" w:hAnsi="Calibri"/>
          <w:sz w:val="22"/>
          <w:szCs w:val="22"/>
          <w:lang w:val="en-US"/>
        </w:rPr>
      </w:pPr>
    </w:p>
    <w:p w14:paraId="62935D92" w14:textId="77777777" w:rsidR="00D13F18" w:rsidRPr="00381AA1" w:rsidRDefault="00D13F18" w:rsidP="00213BAC">
      <w:pPr>
        <w:rPr>
          <w:rFonts w:ascii="Calibri" w:hAnsi="Calibri"/>
          <w:sz w:val="22"/>
          <w:szCs w:val="22"/>
          <w:lang w:val="en-US"/>
        </w:rPr>
      </w:pPr>
    </w:p>
    <w:p w14:paraId="14C77C6C" w14:textId="13BF52B0" w:rsidR="00FF6752" w:rsidRPr="00381AA1" w:rsidRDefault="00240D86" w:rsidP="00213BAC">
      <w:pPr>
        <w:rPr>
          <w:rFonts w:ascii="Calibri" w:hAnsi="Calibri"/>
          <w:sz w:val="22"/>
          <w:szCs w:val="22"/>
          <w:lang w:val="en-US"/>
        </w:rPr>
      </w:pPr>
      <w:r>
        <w:rPr>
          <w:rFonts w:ascii="Calibri" w:hAnsi="Calibri"/>
          <w:sz w:val="22"/>
          <w:szCs w:val="22"/>
          <w:lang w:val="en-US"/>
        </w:rPr>
        <w:t>Go</w:t>
      </w:r>
      <w:r w:rsidR="002F6A9A">
        <w:rPr>
          <w:rFonts w:ascii="Calibri" w:hAnsi="Calibri"/>
          <w:sz w:val="22"/>
          <w:szCs w:val="22"/>
          <w:lang w:val="en-US"/>
        </w:rPr>
        <w:t>o</w:t>
      </w:r>
      <w:r>
        <w:rPr>
          <w:rFonts w:ascii="Calibri" w:hAnsi="Calibri"/>
          <w:sz w:val="22"/>
          <w:szCs w:val="22"/>
          <w:lang w:val="en-US"/>
        </w:rPr>
        <w:t xml:space="preserve">d luck with playing on </w:t>
      </w:r>
      <w:proofErr w:type="spellStart"/>
      <w:r>
        <w:rPr>
          <w:rFonts w:ascii="Calibri" w:hAnsi="Calibri"/>
          <w:sz w:val="22"/>
          <w:szCs w:val="22"/>
          <w:lang w:val="en-US"/>
        </w:rPr>
        <w:t>Synray</w:t>
      </w:r>
      <w:proofErr w:type="spellEnd"/>
      <w:r w:rsidR="00D13F18" w:rsidRPr="00381AA1">
        <w:rPr>
          <w:rFonts w:ascii="Calibri" w:hAnsi="Calibri"/>
          <w:sz w:val="22"/>
          <w:szCs w:val="22"/>
          <w:lang w:val="en-US"/>
        </w:rPr>
        <w:t xml:space="preserve">! </w:t>
      </w:r>
    </w:p>
    <w:p w14:paraId="202D6462" w14:textId="77777777" w:rsidR="00D13F18" w:rsidRPr="00381AA1" w:rsidRDefault="00D13F18" w:rsidP="00213BAC">
      <w:pPr>
        <w:rPr>
          <w:rFonts w:ascii="Calibri" w:hAnsi="Calibri"/>
          <w:sz w:val="22"/>
          <w:szCs w:val="22"/>
          <w:lang w:val="en-US"/>
        </w:rPr>
      </w:pPr>
    </w:p>
    <w:p w14:paraId="67012DE0" w14:textId="77777777" w:rsidR="00D13F18" w:rsidRPr="00381AA1" w:rsidRDefault="00D13F18" w:rsidP="00213BAC">
      <w:pPr>
        <w:rPr>
          <w:rFonts w:ascii="Calibri" w:hAnsi="Calibri"/>
          <w:sz w:val="22"/>
          <w:szCs w:val="22"/>
          <w:lang w:val="en-US"/>
        </w:rPr>
      </w:pPr>
    </w:p>
    <w:p w14:paraId="79AD220A" w14:textId="56D01B0B" w:rsidR="002D4AE4" w:rsidRPr="00381AA1" w:rsidRDefault="00240D86" w:rsidP="00213BAC">
      <w:pPr>
        <w:rPr>
          <w:rFonts w:ascii="Calibri" w:hAnsi="Calibri"/>
          <w:b/>
          <w:i/>
          <w:sz w:val="22"/>
          <w:szCs w:val="22"/>
          <w:lang w:val="en-US"/>
        </w:rPr>
      </w:pPr>
      <w:r>
        <w:rPr>
          <w:rFonts w:ascii="Calibri" w:hAnsi="Calibri"/>
          <w:b/>
          <w:i/>
          <w:sz w:val="22"/>
          <w:szCs w:val="22"/>
          <w:lang w:val="en-US"/>
        </w:rPr>
        <w:t>Good luck with training and competing</w:t>
      </w:r>
      <w:r w:rsidR="00213BAC" w:rsidRPr="00381AA1">
        <w:rPr>
          <w:rFonts w:ascii="Calibri" w:hAnsi="Calibri"/>
          <w:b/>
          <w:i/>
          <w:sz w:val="22"/>
          <w:szCs w:val="22"/>
          <w:lang w:val="en-US"/>
        </w:rPr>
        <w:t>!</w:t>
      </w:r>
    </w:p>
    <w:sectPr w:rsidR="002D4AE4" w:rsidRPr="00381AA1" w:rsidSect="00801720">
      <w:headerReference w:type="default" r:id="rId20"/>
      <w:footerReference w:type="default" r:id="rId21"/>
      <w:pgSz w:w="11900" w:h="16840"/>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638DDE" w14:textId="77777777" w:rsidR="00B60984" w:rsidRDefault="00B60984" w:rsidP="00CA035F">
      <w:r>
        <w:separator/>
      </w:r>
    </w:p>
  </w:endnote>
  <w:endnote w:type="continuationSeparator" w:id="0">
    <w:p w14:paraId="477DA044" w14:textId="77777777" w:rsidR="00B60984" w:rsidRDefault="00B60984" w:rsidP="00CA03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AFF" w:usb1="C0007843" w:usb2="00000009" w:usb3="00000000" w:csb0="000001FF" w:csb1="00000000"/>
  </w:font>
  <w:font w:name="Abraham Lincoln">
    <w:altName w:val="Calibri"/>
    <w:charset w:val="00"/>
    <w:family w:val="auto"/>
    <w:pitch w:val="variable"/>
    <w:sig w:usb0="800000AF" w:usb1="48000042" w:usb2="14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Berlin Sans FB Demi">
    <w:panose1 w:val="020E0802020502020306"/>
    <w:charset w:val="00"/>
    <w:family w:val="swiss"/>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AC0F3A" w14:textId="255230FF" w:rsidR="003C7AA4" w:rsidRDefault="003C7AA4">
    <w:pPr>
      <w:pStyle w:val="Footer"/>
    </w:pPr>
    <w:r>
      <w:rPr>
        <w:rFonts w:ascii="Berlin Sans FB Demi" w:hAnsi="Berlin Sans FB Demi"/>
      </w:rPr>
      <w:t>BRIDGE - The #1 Mindsport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67AEEA" w14:textId="77777777" w:rsidR="00B60984" w:rsidRDefault="00B60984" w:rsidP="00CA035F">
      <w:r>
        <w:separator/>
      </w:r>
    </w:p>
  </w:footnote>
  <w:footnote w:type="continuationSeparator" w:id="0">
    <w:p w14:paraId="07DBF147" w14:textId="77777777" w:rsidR="00B60984" w:rsidRDefault="00B60984" w:rsidP="00CA03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2A57EC" w14:textId="152B1002" w:rsidR="00C05E43" w:rsidRDefault="00C05E43">
    <w:pPr>
      <w:pStyle w:val="Header"/>
    </w:pPr>
    <w:r>
      <w:rPr>
        <w:noProof/>
      </w:rPr>
      <w:drawing>
        <wp:anchor distT="0" distB="0" distL="114300" distR="114300" simplePos="0" relativeHeight="251659264" behindDoc="0" locked="0" layoutInCell="1" allowOverlap="1" wp14:anchorId="3011D00E" wp14:editId="4F94F9E9">
          <wp:simplePos x="0" y="0"/>
          <wp:positionH relativeFrom="column">
            <wp:posOffset>-4445</wp:posOffset>
          </wp:positionH>
          <wp:positionV relativeFrom="paragraph">
            <wp:posOffset>179070</wp:posOffset>
          </wp:positionV>
          <wp:extent cx="600075" cy="707390"/>
          <wp:effectExtent l="0" t="0" r="9525"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BF LOGO con scritte e Bridge for Peace curvo.jpg"/>
                  <pic:cNvPicPr/>
                </pic:nvPicPr>
                <pic:blipFill>
                  <a:blip r:embed="rId1"/>
                  <a:stretch>
                    <a:fillRect/>
                  </a:stretch>
                </pic:blipFill>
                <pic:spPr>
                  <a:xfrm>
                    <a:off x="0" y="0"/>
                    <a:ext cx="600075" cy="707390"/>
                  </a:xfrm>
                  <a:prstGeom prst="rect">
                    <a:avLst/>
                  </a:prstGeom>
                </pic:spPr>
              </pic:pic>
            </a:graphicData>
          </a:graphic>
          <wp14:sizeRelH relativeFrom="margin">
            <wp14:pctWidth>0</wp14:pctWidth>
          </wp14:sizeRelH>
          <wp14:sizeRelV relativeFrom="margin">
            <wp14:pctHeight>0</wp14:pctHeight>
          </wp14:sizeRelV>
        </wp:anchor>
      </w:drawing>
    </w:r>
  </w:p>
  <w:p w14:paraId="5FD82CA6" w14:textId="77777777" w:rsidR="002B30CE" w:rsidRDefault="002B30CE">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1304"/>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5EEA"/>
    <w:rsid w:val="00083DB7"/>
    <w:rsid w:val="001E5465"/>
    <w:rsid w:val="001F221F"/>
    <w:rsid w:val="00213BAC"/>
    <w:rsid w:val="00240D86"/>
    <w:rsid w:val="002B30CE"/>
    <w:rsid w:val="002D4AE4"/>
    <w:rsid w:val="002F6A9A"/>
    <w:rsid w:val="002F6B1B"/>
    <w:rsid w:val="0031332B"/>
    <w:rsid w:val="003229F4"/>
    <w:rsid w:val="00323997"/>
    <w:rsid w:val="00324773"/>
    <w:rsid w:val="0035158C"/>
    <w:rsid w:val="00356FA2"/>
    <w:rsid w:val="00381AA1"/>
    <w:rsid w:val="003957FA"/>
    <w:rsid w:val="003C7586"/>
    <w:rsid w:val="003C7AA4"/>
    <w:rsid w:val="00433085"/>
    <w:rsid w:val="00444797"/>
    <w:rsid w:val="0048130E"/>
    <w:rsid w:val="005F79BE"/>
    <w:rsid w:val="006E7E4A"/>
    <w:rsid w:val="00801720"/>
    <w:rsid w:val="008327CE"/>
    <w:rsid w:val="00AE6395"/>
    <w:rsid w:val="00AE7D76"/>
    <w:rsid w:val="00B60984"/>
    <w:rsid w:val="00BC617F"/>
    <w:rsid w:val="00C05E43"/>
    <w:rsid w:val="00CA035F"/>
    <w:rsid w:val="00CC5709"/>
    <w:rsid w:val="00D13F18"/>
    <w:rsid w:val="00D51A35"/>
    <w:rsid w:val="00D8217E"/>
    <w:rsid w:val="00DC5C62"/>
    <w:rsid w:val="00E665AF"/>
    <w:rsid w:val="00EB3074"/>
    <w:rsid w:val="00EE48D7"/>
    <w:rsid w:val="00F75EEA"/>
    <w:rsid w:val="00FE2896"/>
    <w:rsid w:val="00FF0A81"/>
    <w:rsid w:val="00FF6752"/>
    <w:rsid w:val="00FF6B29"/>
  </w:rsids>
  <m:mathPr>
    <m:mathFont m:val="Cambria Math"/>
    <m:brkBin m:val="before"/>
    <m:brkBinSub m:val="--"/>
    <m:smallFrac m:val="0"/>
    <m:dispDef/>
    <m:lMargin m:val="0"/>
    <m:rMargin m:val="0"/>
    <m:defJc m:val="centerGroup"/>
    <m:wrapIndent m:val="1440"/>
    <m:intLim m:val="subSup"/>
    <m:naryLim m:val="undOvr"/>
  </m:mathPr>
  <w:themeFontLang w:val="sv-S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F2C51BF"/>
  <w14:defaultImageDpi w14:val="300"/>
  <w15:docId w15:val="{E21248C8-1F38-4BF2-AE03-951A46B868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sv-SE" w:eastAsia="sv-SE" w:bidi="ar-SA"/>
      </w:rPr>
    </w:rPrDefault>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autoRedefine/>
    <w:uiPriority w:val="99"/>
    <w:qFormat/>
    <w:rsid w:val="00CC5709"/>
    <w:pPr>
      <w:keepNext/>
      <w:keepLines/>
      <w:pBdr>
        <w:bottom w:val="single" w:sz="4" w:space="1" w:color="auto"/>
      </w:pBdr>
      <w:spacing w:before="480"/>
      <w:outlineLvl w:val="0"/>
    </w:pPr>
    <w:rPr>
      <w:rFonts w:ascii="Abraham Lincoln" w:eastAsiaTheme="majorEastAsia" w:hAnsi="Abraham Lincoln" w:cstheme="majorBidi"/>
      <w:b/>
      <w:bCs/>
      <w:sz w:val="40"/>
      <w:szCs w:val="32"/>
      <w:lang w:val="en-US" w:eastAsia="en-US"/>
    </w:rPr>
  </w:style>
  <w:style w:type="paragraph" w:styleId="Heading2">
    <w:name w:val="heading 2"/>
    <w:basedOn w:val="Normal"/>
    <w:next w:val="Normal"/>
    <w:link w:val="Heading2Char"/>
    <w:autoRedefine/>
    <w:uiPriority w:val="99"/>
    <w:unhideWhenUsed/>
    <w:qFormat/>
    <w:rsid w:val="00CC5709"/>
    <w:pPr>
      <w:keepNext/>
      <w:keepLines/>
      <w:pBdr>
        <w:bottom w:val="single" w:sz="4" w:space="1" w:color="auto"/>
      </w:pBdr>
      <w:spacing w:before="200"/>
      <w:outlineLvl w:val="1"/>
    </w:pPr>
    <w:rPr>
      <w:rFonts w:ascii="Abraham Lincoln" w:eastAsiaTheme="majorEastAsia" w:hAnsi="Abraham Lincoln" w:cstheme="majorBidi"/>
      <w:b/>
      <w:bCs/>
      <w:sz w:val="36"/>
      <w:szCs w:val="26"/>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9"/>
    <w:rsid w:val="00CC5709"/>
    <w:rPr>
      <w:rFonts w:ascii="Abraham Lincoln" w:eastAsiaTheme="majorEastAsia" w:hAnsi="Abraham Lincoln" w:cstheme="majorBidi"/>
      <w:b/>
      <w:bCs/>
      <w:sz w:val="36"/>
      <w:szCs w:val="26"/>
      <w:lang w:val="en-GB"/>
    </w:rPr>
  </w:style>
  <w:style w:type="character" w:customStyle="1" w:styleId="Heading1Char">
    <w:name w:val="Heading 1 Char"/>
    <w:basedOn w:val="DefaultParagraphFont"/>
    <w:link w:val="Heading1"/>
    <w:uiPriority w:val="99"/>
    <w:rsid w:val="00CC5709"/>
    <w:rPr>
      <w:rFonts w:ascii="Abraham Lincoln" w:eastAsiaTheme="majorEastAsia" w:hAnsi="Abraham Lincoln" w:cstheme="majorBidi"/>
      <w:b/>
      <w:bCs/>
      <w:sz w:val="40"/>
      <w:szCs w:val="32"/>
      <w:lang w:val="en-US" w:eastAsia="en-US"/>
    </w:rPr>
  </w:style>
  <w:style w:type="paragraph" w:styleId="Header">
    <w:name w:val="header"/>
    <w:basedOn w:val="Normal"/>
    <w:link w:val="HeaderChar"/>
    <w:uiPriority w:val="99"/>
    <w:unhideWhenUsed/>
    <w:rsid w:val="00CA035F"/>
    <w:pPr>
      <w:tabs>
        <w:tab w:val="center" w:pos="4536"/>
        <w:tab w:val="right" w:pos="9072"/>
      </w:tabs>
    </w:pPr>
  </w:style>
  <w:style w:type="character" w:customStyle="1" w:styleId="HeaderChar">
    <w:name w:val="Header Char"/>
    <w:basedOn w:val="DefaultParagraphFont"/>
    <w:link w:val="Header"/>
    <w:uiPriority w:val="99"/>
    <w:rsid w:val="00CA035F"/>
  </w:style>
  <w:style w:type="paragraph" w:styleId="Footer">
    <w:name w:val="footer"/>
    <w:basedOn w:val="Normal"/>
    <w:link w:val="FooterChar"/>
    <w:uiPriority w:val="99"/>
    <w:unhideWhenUsed/>
    <w:rsid w:val="00CA035F"/>
    <w:pPr>
      <w:tabs>
        <w:tab w:val="center" w:pos="4536"/>
        <w:tab w:val="right" w:pos="9072"/>
      </w:tabs>
    </w:pPr>
  </w:style>
  <w:style w:type="character" w:customStyle="1" w:styleId="FooterChar">
    <w:name w:val="Footer Char"/>
    <w:basedOn w:val="DefaultParagraphFont"/>
    <w:link w:val="Footer"/>
    <w:uiPriority w:val="99"/>
    <w:rsid w:val="00CA035F"/>
  </w:style>
  <w:style w:type="paragraph" w:styleId="BalloonText">
    <w:name w:val="Balloon Text"/>
    <w:basedOn w:val="Normal"/>
    <w:link w:val="BalloonTextChar"/>
    <w:uiPriority w:val="99"/>
    <w:semiHidden/>
    <w:unhideWhenUsed/>
    <w:rsid w:val="00CA035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A035F"/>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footer" Target="footer1.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header" Target="head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5.jpg"/></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613</Words>
  <Characters>3500</Characters>
  <Application>Microsoft Office Word</Application>
  <DocSecurity>0</DocSecurity>
  <Lines>29</Lines>
  <Paragraphs>8</Paragraphs>
  <ScaleCrop>false</ScaleCrop>
  <HeadingPairs>
    <vt:vector size="4" baseType="variant">
      <vt:variant>
        <vt:lpstr>Title</vt:lpstr>
      </vt:variant>
      <vt:variant>
        <vt:i4>1</vt:i4>
      </vt:variant>
      <vt:variant>
        <vt:lpstr>Rubrik</vt:lpstr>
      </vt:variant>
      <vt:variant>
        <vt:i4>1</vt:i4>
      </vt:variant>
    </vt:vector>
  </HeadingPairs>
  <TitlesOfParts>
    <vt:vector size="2" baseType="lpstr">
      <vt:lpstr/>
      <vt:lpstr/>
    </vt:vector>
  </TitlesOfParts>
  <Company/>
  <LinksUpToDate>false</LinksUpToDate>
  <CharactersWithSpaces>4105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Per Leandersson</dc:creator>
  <cp:keywords/>
  <dc:description/>
  <cp:lastModifiedBy>Fellus</cp:lastModifiedBy>
  <cp:revision>2</cp:revision>
  <cp:lastPrinted>2017-09-15T09:31:00Z</cp:lastPrinted>
  <dcterms:created xsi:type="dcterms:W3CDTF">2019-03-13T16:48:00Z</dcterms:created>
  <dcterms:modified xsi:type="dcterms:W3CDTF">2019-03-13T16:48:00Z</dcterms:modified>
</cp:coreProperties>
</file>